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31" w:rsidRDefault="004E72F5" w:rsidP="00996C6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345" cy="9119774"/>
            <wp:effectExtent l="0" t="0" r="0" b="0"/>
            <wp:docPr id="9" name="Рисунок 9" descr="C:\Users\User\Desktop\2020-10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0-12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6C61" w:rsidRDefault="00996C61" w:rsidP="00996C61">
      <w:pPr>
        <w:jc w:val="center"/>
      </w:pPr>
      <w:r>
        <w:br w:type="page"/>
      </w:r>
    </w:p>
    <w:p w:rsidR="00996C61" w:rsidRPr="003C5C8A" w:rsidRDefault="00996C61" w:rsidP="003C5C8A">
      <w:pPr>
        <w:ind w:left="-360"/>
        <w:jc w:val="center"/>
        <w:rPr>
          <w:b/>
        </w:rPr>
      </w:pPr>
      <w:r w:rsidRPr="003C5C8A">
        <w:rPr>
          <w:b/>
        </w:rPr>
        <w:lastRenderedPageBreak/>
        <w:t>Пояснительная записка</w:t>
      </w:r>
    </w:p>
    <w:p w:rsidR="00996C61" w:rsidRDefault="00996C61" w:rsidP="003C5C8A">
      <w:pPr>
        <w:suppressAutoHyphens w:val="0"/>
        <w:autoSpaceDE w:val="0"/>
        <w:autoSpaceDN w:val="0"/>
        <w:adjustRightInd w:val="0"/>
        <w:ind w:firstLine="567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Times New Roman CYR" w:eastAsiaTheme="minorHAnsi" w:hAnsi="Times New Roman CYR" w:cs="Times New Roman CYR"/>
          <w:lang w:eastAsia="en-US"/>
        </w:rPr>
        <w:t>Рабочая программа курса 10 класса «Информатика» на базовом уровне разработан</w:t>
      </w:r>
      <w:r>
        <w:rPr>
          <w:rFonts w:ascii="Times New Roman CYR" w:eastAsiaTheme="minorHAnsi" w:hAnsi="Times New Roman CYR" w:cs="Times New Roman CYR"/>
          <w:lang w:eastAsia="en-US"/>
        </w:rPr>
        <w:t>а</w:t>
      </w:r>
      <w:r w:rsidRPr="00996C61"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="00D72518">
        <w:rPr>
          <w:rFonts w:ascii="Times New Roman CYR" w:eastAsiaTheme="minorHAnsi" w:hAnsi="Times New Roman CYR" w:cs="Times New Roman CYR"/>
          <w:lang w:eastAsia="en-US"/>
        </w:rPr>
        <w:t>на основе следующих документов:</w:t>
      </w:r>
    </w:p>
    <w:p w:rsidR="00D72518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48" w:line="270" w:lineRule="auto"/>
        <w:ind w:left="0" w:right="29" w:firstLine="567"/>
        <w:jc w:val="both"/>
      </w:pPr>
      <w:r w:rsidRPr="00D02D07">
        <w:t xml:space="preserve">Федеральный  закон «Об образовании в Российской Федерации» (от 29 декабря 2012г. </w:t>
      </w:r>
      <w:r>
        <w:t xml:space="preserve">№ 273-ФЗ);  </w:t>
      </w:r>
    </w:p>
    <w:p w:rsidR="00D72518" w:rsidRPr="008C352B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13" w:line="267" w:lineRule="auto"/>
        <w:ind w:left="0" w:right="52" w:firstLine="567"/>
        <w:jc w:val="both"/>
      </w:pPr>
      <w:r>
        <w:t>Федеральный государственный стандарт</w:t>
      </w:r>
      <w:r w:rsidRPr="008C352B">
        <w:t xml:space="preserve"> среднего </w:t>
      </w:r>
      <w:r>
        <w:t>общего образования, утвержденный</w:t>
      </w:r>
      <w:r w:rsidRPr="008C352B">
        <w:t xml:space="preserve"> приказом Министерства образования и науки Российской Федерации от 17.05.2012 № 413 (далее ФГОС СОО); </w:t>
      </w:r>
    </w:p>
    <w:p w:rsidR="00D72518" w:rsidRDefault="00D72518" w:rsidP="00D72518">
      <w:pPr>
        <w:pStyle w:val="a5"/>
        <w:numPr>
          <w:ilvl w:val="0"/>
          <w:numId w:val="20"/>
        </w:numPr>
        <w:tabs>
          <w:tab w:val="left" w:pos="851"/>
        </w:tabs>
        <w:suppressAutoHyphens w:val="0"/>
        <w:spacing w:after="48" w:line="270" w:lineRule="auto"/>
        <w:ind w:left="0" w:right="14" w:firstLine="567"/>
        <w:jc w:val="both"/>
      </w:pPr>
      <w:r>
        <w:t>Примерная основная образовательная программа</w:t>
      </w:r>
      <w:r w:rsidRPr="00E41C36">
        <w:t xml:space="preserve"> среднего общего образования (далее — ПООП СОО) (одобрена решением федерального учебно-методического объединения по общему образованию </w:t>
      </w:r>
      <w:r>
        <w:t>(протокол от 28 июня 2016 г. № 2/16-3));</w:t>
      </w:r>
    </w:p>
    <w:p w:rsidR="00D72518" w:rsidRPr="008C352B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13" w:line="267" w:lineRule="auto"/>
        <w:ind w:left="0" w:right="52" w:firstLine="567"/>
        <w:jc w:val="both"/>
      </w:pPr>
      <w:r>
        <w:t>Приказ</w:t>
      </w:r>
      <w:r w:rsidRPr="008C352B">
        <w:t xml:space="preserve"> Министерства образования  и науки Российской Федерации от 31.03. 2014 №253 «Об утверждении федерального перечня учебников, рекомендуемых к использованию при реализ</w:t>
      </w:r>
      <w:r w:rsidRPr="008C352B">
        <w:t>а</w:t>
      </w:r>
      <w:r w:rsidRPr="008C352B">
        <w:t>ции имеющих государственную аккредитацию образовательных программ начального общего, о</w:t>
      </w:r>
      <w:r w:rsidRPr="008C352B">
        <w:t>с</w:t>
      </w:r>
      <w:r w:rsidRPr="008C352B">
        <w:t xml:space="preserve">новного общего, среднего общего образования»; </w:t>
      </w:r>
    </w:p>
    <w:p w:rsidR="00D72518" w:rsidRPr="0055246E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48" w:line="270" w:lineRule="auto"/>
        <w:ind w:left="0" w:right="29" w:firstLine="567"/>
        <w:jc w:val="both"/>
      </w:pPr>
      <w:r w:rsidRPr="00D02D07">
        <w:t>Основная образовательная программа</w:t>
      </w:r>
      <w:r>
        <w:t xml:space="preserve"> </w:t>
      </w:r>
      <w:r>
        <w:rPr>
          <w:b/>
        </w:rPr>
        <w:t>среднего</w:t>
      </w:r>
      <w:r w:rsidRPr="0055246E">
        <w:rPr>
          <w:b/>
        </w:rPr>
        <w:t xml:space="preserve"> общего образования</w:t>
      </w:r>
      <w:r>
        <w:t xml:space="preserve"> </w:t>
      </w:r>
      <w:r w:rsidRPr="00D02D07">
        <w:t>муниципального бюджетного образовательного учреждения «</w:t>
      </w:r>
      <w:r w:rsidR="00F32D31">
        <w:t>Пониклинская</w:t>
      </w:r>
      <w:r w:rsidRPr="00D02D07">
        <w:t xml:space="preserve"> средняя общеобразовательная школа» </w:t>
      </w:r>
      <w:r w:rsidRPr="0055246E">
        <w:t xml:space="preserve">Бугурусланского района;  </w:t>
      </w:r>
    </w:p>
    <w:p w:rsidR="00D72518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13" w:line="305" w:lineRule="auto"/>
        <w:ind w:left="0" w:right="29" w:firstLine="567"/>
        <w:jc w:val="both"/>
      </w:pPr>
      <w:r w:rsidRPr="00D02D07">
        <w:t>Программа развития МБОУ «</w:t>
      </w:r>
      <w:r w:rsidR="00F32D31">
        <w:t>Пониклинская</w:t>
      </w:r>
      <w:r w:rsidRPr="00D02D07">
        <w:t xml:space="preserve"> СОШ» на 201</w:t>
      </w:r>
      <w:r>
        <w:t>8</w:t>
      </w:r>
      <w:r w:rsidRPr="00D02D07">
        <w:t>-20</w:t>
      </w:r>
      <w:r>
        <w:t>23</w:t>
      </w:r>
      <w:r w:rsidRPr="00D02D07">
        <w:t xml:space="preserve"> гг.;  </w:t>
      </w:r>
    </w:p>
    <w:p w:rsidR="00D72518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13" w:line="305" w:lineRule="auto"/>
        <w:ind w:left="0" w:right="29" w:firstLine="567"/>
        <w:jc w:val="both"/>
      </w:pPr>
      <w:r w:rsidRPr="00D02D07">
        <w:t>Учебный план МБОУ «</w:t>
      </w:r>
      <w:r w:rsidR="00F32D31">
        <w:t>Пониклинская</w:t>
      </w:r>
      <w:r w:rsidRPr="00D02D07">
        <w:t xml:space="preserve"> сре</w:t>
      </w:r>
      <w:r>
        <w:t>дняя общеобразовательная школа»;</w:t>
      </w:r>
    </w:p>
    <w:p w:rsidR="00D72518" w:rsidRDefault="00D72518" w:rsidP="00D72518">
      <w:pPr>
        <w:numPr>
          <w:ilvl w:val="0"/>
          <w:numId w:val="20"/>
        </w:numPr>
        <w:tabs>
          <w:tab w:val="left" w:pos="851"/>
        </w:tabs>
        <w:suppressAutoHyphens w:val="0"/>
        <w:spacing w:after="13" w:line="305" w:lineRule="auto"/>
        <w:ind w:left="0" w:right="29" w:firstLine="567"/>
        <w:jc w:val="both"/>
      </w:pPr>
      <w:r w:rsidRPr="00070B8B">
        <w:t xml:space="preserve">Программа к </w:t>
      </w:r>
      <w:proofErr w:type="gramStart"/>
      <w:r w:rsidRPr="00070B8B">
        <w:t>УМК  И.</w:t>
      </w:r>
      <w:proofErr w:type="gramEnd"/>
      <w:r w:rsidRPr="00070B8B">
        <w:t xml:space="preserve">Г. Семакина, Е.К. </w:t>
      </w:r>
      <w:proofErr w:type="spellStart"/>
      <w:r w:rsidRPr="00070B8B">
        <w:t>Хеннера</w:t>
      </w:r>
      <w:proofErr w:type="spellEnd"/>
      <w:r w:rsidRPr="00070B8B">
        <w:t>, Т. Ю. Шеиной для 10-11 классов. Баз</w:t>
      </w:r>
      <w:r w:rsidRPr="00070B8B">
        <w:t>о</w:t>
      </w:r>
      <w:r w:rsidRPr="00070B8B">
        <w:t>вый уровень./ Информатика. Программы для образовательных организаций. 2-11 классы / сост. М.Н. Бородин. ¬ М.: БИНОМ. Лаборатория знаний. 2015</w:t>
      </w:r>
      <w:r>
        <w:t>.</w:t>
      </w:r>
    </w:p>
    <w:p w:rsidR="00D72518" w:rsidRPr="00996C61" w:rsidRDefault="00D72518" w:rsidP="00D72518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lang w:eastAsia="en-US"/>
        </w:rPr>
      </w:pP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Cs/>
          <w:iCs/>
          <w:lang w:eastAsia="en-US"/>
        </w:rPr>
      </w:pPr>
      <w:r w:rsidRPr="00996C61">
        <w:rPr>
          <w:rFonts w:eastAsiaTheme="minorHAnsi"/>
          <w:bCs/>
          <w:iCs/>
          <w:lang w:eastAsia="en-US"/>
        </w:rPr>
        <w:t>Цели и задачи учебной дисциплины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,Bold" w:eastAsiaTheme="minorHAnsi" w:hAnsi="Times New Roman CYR,Bold" w:cs="Times New Roman CYR,Bold"/>
          <w:b/>
          <w:bCs/>
          <w:lang w:eastAsia="en-US"/>
        </w:rPr>
      </w:pPr>
      <w:r w:rsidRPr="00996C61">
        <w:rPr>
          <w:rFonts w:ascii="Times New Roman CYR" w:eastAsiaTheme="minorHAnsi" w:hAnsi="Times New Roman CYR" w:cs="Times New Roman CYR"/>
          <w:lang w:eastAsia="en-US"/>
        </w:rPr>
        <w:t>Цели</w:t>
      </w:r>
      <w:r w:rsidRPr="00996C61">
        <w:rPr>
          <w:rFonts w:ascii="Times New Roman CYR,Bold" w:eastAsiaTheme="minorHAnsi" w:hAnsi="Times New Roman CYR,Bold" w:cs="Times New Roman CYR,Bold"/>
          <w:b/>
          <w:bCs/>
          <w:lang w:eastAsia="en-US"/>
        </w:rPr>
        <w:t>: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освоение системы базовых знаний, </w:t>
      </w:r>
      <w:r w:rsidRPr="00996C61">
        <w:rPr>
          <w:rFonts w:ascii="Times New Roman CYR" w:eastAsiaTheme="minorHAnsi" w:hAnsi="Times New Roman CYR" w:cs="Times New Roman CYR"/>
          <w:lang w:eastAsia="en-US"/>
        </w:rPr>
        <w:t>отражающих вклад информатики в формирование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совр</w:t>
      </w:r>
      <w:r w:rsidRPr="00996C61">
        <w:rPr>
          <w:rFonts w:ascii="Times New Roman CYR" w:eastAsiaTheme="minorHAnsi" w:hAnsi="Times New Roman CYR" w:cs="Times New Roman CYR"/>
          <w:lang w:eastAsia="en-US"/>
        </w:rPr>
        <w:t>е</w:t>
      </w:r>
      <w:r w:rsidRPr="00996C61">
        <w:rPr>
          <w:rFonts w:ascii="Times New Roman CYR" w:eastAsiaTheme="minorHAnsi" w:hAnsi="Times New Roman CYR" w:cs="Times New Roman CYR"/>
          <w:lang w:eastAsia="en-US"/>
        </w:rPr>
        <w:t>менной научной картины мира, роль информационных процессов в обществе,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биологических и те</w:t>
      </w:r>
      <w:r w:rsidRPr="00996C61">
        <w:rPr>
          <w:rFonts w:ascii="Times New Roman CYR" w:eastAsiaTheme="minorHAnsi" w:hAnsi="Times New Roman CYR" w:cs="Times New Roman CYR"/>
          <w:lang w:eastAsia="en-US"/>
        </w:rPr>
        <w:t>х</w:t>
      </w:r>
      <w:r w:rsidRPr="00996C61">
        <w:rPr>
          <w:rFonts w:ascii="Times New Roman CYR" w:eastAsiaTheme="minorHAnsi" w:hAnsi="Times New Roman CYR" w:cs="Times New Roman CYR"/>
          <w:lang w:eastAsia="en-US"/>
        </w:rPr>
        <w:t>нических системах;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овладение умениями </w:t>
      </w:r>
      <w:r w:rsidRPr="00996C61">
        <w:rPr>
          <w:rFonts w:ascii="Times New Roman CYR" w:eastAsiaTheme="minorHAnsi" w:hAnsi="Times New Roman CYR" w:cs="Times New Roman CYR"/>
          <w:lang w:eastAsia="en-US"/>
        </w:rPr>
        <w:t>применять, анализировать, преобразовывать информационные модели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реальных объектов и процессов, используя при этом информационные и коммуникационные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техн</w:t>
      </w:r>
      <w:r w:rsidRPr="00996C61">
        <w:rPr>
          <w:rFonts w:ascii="Times New Roman CYR" w:eastAsiaTheme="minorHAnsi" w:hAnsi="Times New Roman CYR" w:cs="Times New Roman CYR"/>
          <w:lang w:eastAsia="en-US"/>
        </w:rPr>
        <w:t>о</w:t>
      </w:r>
      <w:r w:rsidRPr="00996C61">
        <w:rPr>
          <w:rFonts w:ascii="Times New Roman CYR" w:eastAsiaTheme="minorHAnsi" w:hAnsi="Times New Roman CYR" w:cs="Times New Roman CYR"/>
          <w:lang w:eastAsia="en-US"/>
        </w:rPr>
        <w:t>логии (ИКТ), в том числе при изучении других школьных дисциплин;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развитие </w:t>
      </w:r>
      <w:r w:rsidRPr="00996C61">
        <w:rPr>
          <w:rFonts w:ascii="Times New Roman CYR" w:eastAsiaTheme="minorHAnsi" w:hAnsi="Times New Roman CYR" w:cs="Times New Roman CYR"/>
          <w:lang w:eastAsia="en-US"/>
        </w:rPr>
        <w:t>познавательных интересов, интеллектуальных и творческих способностей путем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освоения и использования методов информатики и средств ИКТ при изучении различных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учебных предметов;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воспитание </w:t>
      </w:r>
      <w:r w:rsidRPr="00996C61">
        <w:rPr>
          <w:rFonts w:ascii="Times New Roman CYR" w:eastAsiaTheme="minorHAnsi" w:hAnsi="Times New Roman CYR" w:cs="Times New Roman CYR"/>
          <w:lang w:eastAsia="en-US"/>
        </w:rPr>
        <w:t>ответственного отношения к соблюдению этических и правовых норм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информ</w:t>
      </w:r>
      <w:r w:rsidRPr="00996C61">
        <w:rPr>
          <w:rFonts w:ascii="Times New Roman CYR" w:eastAsiaTheme="minorHAnsi" w:hAnsi="Times New Roman CYR" w:cs="Times New Roman CYR"/>
          <w:lang w:eastAsia="en-US"/>
        </w:rPr>
        <w:t>а</w:t>
      </w:r>
      <w:r w:rsidRPr="00996C61">
        <w:rPr>
          <w:rFonts w:ascii="Times New Roman CYR" w:eastAsiaTheme="minorHAnsi" w:hAnsi="Times New Roman CYR" w:cs="Times New Roman CYR"/>
          <w:lang w:eastAsia="en-US"/>
        </w:rPr>
        <w:t>ционной деятельности;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,Italic" w:eastAsiaTheme="minorHAnsi" w:hAnsi="Times New Roman CYR,Italic" w:cs="Times New Roman CYR,Italic"/>
          <w:i/>
          <w:iCs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приобретение опыта </w:t>
      </w:r>
      <w:r w:rsidRPr="00996C61">
        <w:rPr>
          <w:rFonts w:ascii="Times New Roman CYR" w:eastAsiaTheme="minorHAnsi" w:hAnsi="Times New Roman CYR" w:cs="Times New Roman CYR"/>
          <w:lang w:eastAsia="en-US"/>
        </w:rPr>
        <w:t>использования ИКТ в различных сферах индивидуальной и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колле</w:t>
      </w:r>
      <w:r w:rsidRPr="00996C61">
        <w:rPr>
          <w:rFonts w:ascii="Times New Roman CYR" w:eastAsiaTheme="minorHAnsi" w:hAnsi="Times New Roman CYR" w:cs="Times New Roman CYR"/>
          <w:lang w:eastAsia="en-US"/>
        </w:rPr>
        <w:t>к</w:t>
      </w:r>
      <w:r w:rsidRPr="00996C61">
        <w:rPr>
          <w:rFonts w:ascii="Times New Roman CYR" w:eastAsiaTheme="minorHAnsi" w:hAnsi="Times New Roman CYR" w:cs="Times New Roman CYR"/>
          <w:lang w:eastAsia="en-US"/>
        </w:rPr>
        <w:t>тивной учебной и познавательной, в том числе проектной деятельности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>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достижение </w:t>
      </w:r>
      <w:r w:rsidRPr="00996C61">
        <w:rPr>
          <w:rFonts w:ascii="Times New Roman CYR" w:eastAsiaTheme="minorHAnsi" w:hAnsi="Times New Roman CYR" w:cs="Times New Roman CYR"/>
          <w:lang w:eastAsia="en-US"/>
        </w:rPr>
        <w:t>большинством учащихся повышенного (продуктивного) уровня освоения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уче</w:t>
      </w:r>
      <w:r w:rsidRPr="00996C61">
        <w:rPr>
          <w:rFonts w:ascii="Times New Roman CYR" w:eastAsiaTheme="minorHAnsi" w:hAnsi="Times New Roman CYR" w:cs="Times New Roman CYR"/>
          <w:lang w:eastAsia="en-US"/>
        </w:rPr>
        <w:t>б</w:t>
      </w:r>
      <w:r w:rsidRPr="00996C61">
        <w:rPr>
          <w:rFonts w:ascii="Times New Roman CYR" w:eastAsiaTheme="minorHAnsi" w:hAnsi="Times New Roman CYR" w:cs="Times New Roman CYR"/>
          <w:lang w:eastAsia="en-US"/>
        </w:rPr>
        <w:t>ного материала;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,Italic" w:eastAsiaTheme="minorHAnsi" w:hAnsi="Times New Roman CYR,Italic" w:cs="Times New Roman CYR,Italic"/>
          <w:i/>
          <w:iCs/>
          <w:lang w:eastAsia="en-US"/>
        </w:rPr>
        <w:t xml:space="preserve">подготовка </w:t>
      </w:r>
      <w:r w:rsidRPr="00996C61">
        <w:rPr>
          <w:rFonts w:ascii="Times New Roman CYR" w:eastAsiaTheme="minorHAnsi" w:hAnsi="Times New Roman CYR" w:cs="Times New Roman CYR"/>
          <w:lang w:eastAsia="en-US"/>
        </w:rPr>
        <w:t>учащихся к сдаче Единого государственного экзамена по информатике. ЕГЭ.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Times New Roman CYR" w:eastAsiaTheme="minorHAnsi" w:hAnsi="Times New Roman CYR" w:cs="Times New Roman CYR"/>
          <w:lang w:eastAsia="en-US"/>
        </w:rPr>
        <w:t>Задачи: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" w:eastAsiaTheme="minorHAnsi" w:hAnsi="Times New Roman CYR" w:cs="Times New Roman CYR"/>
          <w:lang w:eastAsia="en-US"/>
        </w:rPr>
        <w:t>Мировоззренческая задача: раскрытие роли информации и информационных процессов в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природных, социальных и технических системах; понимание назначения информационного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мод</w:t>
      </w:r>
      <w:r w:rsidRPr="00996C61">
        <w:rPr>
          <w:rFonts w:ascii="Times New Roman CYR" w:eastAsiaTheme="minorHAnsi" w:hAnsi="Times New Roman CYR" w:cs="Times New Roman CYR"/>
          <w:lang w:eastAsia="en-US"/>
        </w:rPr>
        <w:t>е</w:t>
      </w:r>
      <w:r w:rsidRPr="00996C61">
        <w:rPr>
          <w:rFonts w:ascii="Times New Roman CYR" w:eastAsiaTheme="minorHAnsi" w:hAnsi="Times New Roman CYR" w:cs="Times New Roman CYR"/>
          <w:lang w:eastAsia="en-US"/>
        </w:rPr>
        <w:t>лирования в научном познании мира; получение представления о социальных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последствиях проце</w:t>
      </w:r>
      <w:r w:rsidRPr="00996C61">
        <w:rPr>
          <w:rFonts w:ascii="Times New Roman CYR" w:eastAsiaTheme="minorHAnsi" w:hAnsi="Times New Roman CYR" w:cs="Times New Roman CYR"/>
          <w:lang w:eastAsia="en-US"/>
        </w:rPr>
        <w:t>с</w:t>
      </w:r>
      <w:r w:rsidRPr="00996C61">
        <w:rPr>
          <w:rFonts w:ascii="Times New Roman CYR" w:eastAsiaTheme="minorHAnsi" w:hAnsi="Times New Roman CYR" w:cs="Times New Roman CYR"/>
          <w:lang w:eastAsia="en-US"/>
        </w:rPr>
        <w:t>са информатизации общества.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" w:eastAsiaTheme="minorHAnsi" w:hAnsi="Times New Roman CYR" w:cs="Times New Roman CYR"/>
          <w:lang w:eastAsia="en-US"/>
        </w:rPr>
        <w:t>Углубление теоретической подготовки: более глубокие знания в области представления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ра</w:t>
      </w:r>
      <w:r w:rsidRPr="00996C61">
        <w:rPr>
          <w:rFonts w:ascii="Times New Roman CYR" w:eastAsiaTheme="minorHAnsi" w:hAnsi="Times New Roman CYR" w:cs="Times New Roman CYR"/>
          <w:lang w:eastAsia="en-US"/>
        </w:rPr>
        <w:t>з</w:t>
      </w:r>
      <w:r w:rsidRPr="00996C61">
        <w:rPr>
          <w:rFonts w:ascii="Times New Roman CYR" w:eastAsiaTheme="minorHAnsi" w:hAnsi="Times New Roman CYR" w:cs="Times New Roman CYR"/>
          <w:lang w:eastAsia="en-US"/>
        </w:rPr>
        <w:t>личных видов информации, научных основ передачи, обработки, поиска, защиты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информации, и</w:t>
      </w:r>
      <w:r w:rsidRPr="00996C61">
        <w:rPr>
          <w:rFonts w:ascii="Times New Roman CYR" w:eastAsiaTheme="minorHAnsi" w:hAnsi="Times New Roman CYR" w:cs="Times New Roman CYR"/>
          <w:lang w:eastAsia="en-US"/>
        </w:rPr>
        <w:t>н</w:t>
      </w:r>
      <w:r w:rsidRPr="00996C61">
        <w:rPr>
          <w:rFonts w:ascii="Times New Roman CYR" w:eastAsiaTheme="minorHAnsi" w:hAnsi="Times New Roman CYR" w:cs="Times New Roman CYR"/>
          <w:lang w:eastAsia="en-US"/>
        </w:rPr>
        <w:t>формационного моделирования.</w:t>
      </w:r>
    </w:p>
    <w:p w:rsidR="00996C61" w:rsidRP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" w:eastAsiaTheme="minorHAnsi" w:hAnsi="Times New Roman CYR" w:cs="Times New Roman CYR"/>
          <w:lang w:eastAsia="en-US"/>
        </w:rPr>
        <w:t>Расширение технологической подготовки: освоение новых возможностей аппаратных и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пр</w:t>
      </w:r>
      <w:r w:rsidRPr="00996C61">
        <w:rPr>
          <w:rFonts w:ascii="Times New Roman CYR" w:eastAsiaTheme="minorHAnsi" w:hAnsi="Times New Roman CYR" w:cs="Times New Roman CYR"/>
          <w:lang w:eastAsia="en-US"/>
        </w:rPr>
        <w:t>о</w:t>
      </w:r>
      <w:r w:rsidRPr="00996C61">
        <w:rPr>
          <w:rFonts w:ascii="Times New Roman CYR" w:eastAsiaTheme="minorHAnsi" w:hAnsi="Times New Roman CYR" w:cs="Times New Roman CYR"/>
          <w:lang w:eastAsia="en-US"/>
        </w:rPr>
        <w:t xml:space="preserve">граммных средств ИКТ. </w:t>
      </w:r>
      <w:proofErr w:type="gramStart"/>
      <w:r w:rsidRPr="00996C61">
        <w:rPr>
          <w:rFonts w:ascii="Times New Roman CYR" w:eastAsiaTheme="minorHAnsi" w:hAnsi="Times New Roman CYR" w:cs="Times New Roman CYR"/>
          <w:lang w:eastAsia="en-US"/>
        </w:rPr>
        <w:t>К</w:t>
      </w:r>
      <w:proofErr w:type="gramEnd"/>
      <w:r w:rsidRPr="00996C61">
        <w:rPr>
          <w:rFonts w:ascii="Times New Roman CYR" w:eastAsiaTheme="minorHAnsi" w:hAnsi="Times New Roman CYR" w:cs="Times New Roman CYR"/>
          <w:lang w:eastAsia="en-US"/>
        </w:rPr>
        <w:t xml:space="preserve"> последним, прежде всего, относятся операционные системы,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прикладное программное обеспечение общего назначения. Приближение степени владения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этими средствами к профессиональному уровню.</w:t>
      </w:r>
    </w:p>
    <w:p w:rsidR="00996C61" w:rsidRDefault="00996C61" w:rsidP="00D7251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 CYR" w:eastAsiaTheme="minorHAnsi" w:hAnsi="Times New Roman CYR" w:cs="Times New Roman CYR"/>
          <w:sz w:val="20"/>
          <w:szCs w:val="20"/>
          <w:lang w:eastAsia="en-US"/>
        </w:rPr>
      </w:pPr>
      <w:r w:rsidRPr="00996C61">
        <w:rPr>
          <w:rFonts w:ascii="Symbol" w:eastAsiaTheme="minorHAnsi" w:hAnsi="Symbol" w:cs="Symbol"/>
          <w:lang w:eastAsia="en-US"/>
        </w:rPr>
        <w:t></w:t>
      </w:r>
      <w:r w:rsidRPr="00996C61">
        <w:rPr>
          <w:rFonts w:ascii="Symbol" w:eastAsiaTheme="minorHAnsi" w:hAnsi="Symbol" w:cs="Symbol"/>
          <w:lang w:eastAsia="en-US"/>
        </w:rPr>
        <w:t></w:t>
      </w:r>
      <w:r w:rsidRPr="00996C61">
        <w:rPr>
          <w:rFonts w:ascii="Times New Roman CYR" w:eastAsiaTheme="minorHAnsi" w:hAnsi="Times New Roman CYR" w:cs="Times New Roman CYR"/>
          <w:lang w:eastAsia="en-US"/>
        </w:rPr>
        <w:t>Приобретение опыта комплексного использования теоретических знаний и средств ИКТ в</w:t>
      </w:r>
      <w:r>
        <w:rPr>
          <w:rFonts w:ascii="Times New Roman CYR" w:eastAsiaTheme="minorHAnsi" w:hAnsi="Times New Roman CYR" w:cs="Times New Roman CYR"/>
          <w:lang w:eastAsia="en-US"/>
        </w:rPr>
        <w:t xml:space="preserve"> </w:t>
      </w:r>
      <w:r w:rsidRPr="00996C61">
        <w:rPr>
          <w:rFonts w:ascii="Times New Roman CYR" w:eastAsiaTheme="minorHAnsi" w:hAnsi="Times New Roman CYR" w:cs="Times New Roman CYR"/>
          <w:lang w:eastAsia="en-US"/>
        </w:rPr>
        <w:t>реализации прикладных проектов, связанных с учебной и практической деятельностью.</w:t>
      </w:r>
    </w:p>
    <w:p w:rsidR="00996C61" w:rsidRDefault="00996C61" w:rsidP="00996C61">
      <w:pPr>
        <w:suppressAutoHyphens w:val="0"/>
        <w:autoSpaceDE w:val="0"/>
        <w:autoSpaceDN w:val="0"/>
        <w:adjustRightInd w:val="0"/>
        <w:ind w:left="-360"/>
      </w:pPr>
    </w:p>
    <w:p w:rsidR="00996C61" w:rsidRPr="00996C61" w:rsidRDefault="00996C61" w:rsidP="003C5C8A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96C61">
        <w:rPr>
          <w:rFonts w:eastAsiaTheme="minorHAnsi"/>
          <w:b/>
          <w:bCs/>
          <w:lang w:eastAsia="en-US"/>
        </w:rPr>
        <w:t>Общая характеристика учебного предмета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>Курс информатики в 10–11 классах рассчитан на продолжение изучения информатики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после освоения основ предмета в 7–9 классах. Согласно ФГОС, учебные предметы, изучаемые в 10–11 классах на базовом уровне, имеют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общеобразовательную направленность. Следовательно, изучение информатики на базовом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уровне в старших классах продолжает общеобразовательную линию курса информатики в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основной школе.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 xml:space="preserve">Через содержательную линию </w:t>
      </w:r>
      <w:r w:rsidRPr="00996C61">
        <w:rPr>
          <w:rFonts w:eastAsiaTheme="minorHAnsi"/>
          <w:i/>
          <w:iCs/>
          <w:lang w:eastAsia="en-US"/>
        </w:rPr>
        <w:t xml:space="preserve">«Информационное моделирование» </w:t>
      </w:r>
      <w:r w:rsidRPr="00996C61">
        <w:rPr>
          <w:rFonts w:eastAsiaTheme="minorHAnsi"/>
          <w:lang w:eastAsia="en-US"/>
        </w:rPr>
        <w:t>(входит в раздел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теоретич</w:t>
      </w:r>
      <w:r w:rsidRPr="00996C61">
        <w:rPr>
          <w:rFonts w:eastAsiaTheme="minorHAnsi"/>
          <w:lang w:eastAsia="en-US"/>
        </w:rPr>
        <w:t>е</w:t>
      </w:r>
      <w:r w:rsidRPr="00996C61">
        <w:rPr>
          <w:rFonts w:eastAsiaTheme="minorHAnsi"/>
          <w:lang w:eastAsia="en-US"/>
        </w:rPr>
        <w:t xml:space="preserve">ских основ информатики) в значительной степени проявляется </w:t>
      </w:r>
      <w:proofErr w:type="spellStart"/>
      <w:r w:rsidRPr="00996C61">
        <w:rPr>
          <w:rFonts w:eastAsiaTheme="minorHAnsi"/>
          <w:lang w:eastAsia="en-US"/>
        </w:rPr>
        <w:t>метапредметная</w:t>
      </w:r>
      <w:proofErr w:type="spellEnd"/>
      <w:r w:rsidRPr="00996C61">
        <w:rPr>
          <w:rFonts w:eastAsiaTheme="minorHAnsi"/>
          <w:lang w:eastAsia="en-US"/>
        </w:rPr>
        <w:t xml:space="preserve"> роль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информатики. Здесь решаемые задачи относятся к различным предметным областям, а</w:t>
      </w:r>
      <w:r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информатика предоставл</w:t>
      </w:r>
      <w:r w:rsidRPr="00996C61">
        <w:rPr>
          <w:rFonts w:eastAsiaTheme="minorHAnsi"/>
          <w:lang w:eastAsia="en-US"/>
        </w:rPr>
        <w:t>я</w:t>
      </w:r>
      <w:r w:rsidRPr="00996C61">
        <w:rPr>
          <w:rFonts w:eastAsiaTheme="minorHAnsi"/>
          <w:lang w:eastAsia="en-US"/>
        </w:rPr>
        <w:t>ет для их решения свою методологию и инструменты. Повышенному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(по сравнению с основной школой) уровню изучения вопросов информационного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моделирования способствуют новые знания, полученные старшеклассниками в изучении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других дисциплин, в частности, в математике.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 xml:space="preserve">В разделах, относящихся к </w:t>
      </w:r>
      <w:r w:rsidRPr="00996C61">
        <w:rPr>
          <w:rFonts w:eastAsiaTheme="minorHAnsi"/>
          <w:i/>
          <w:iCs/>
          <w:lang w:eastAsia="en-US"/>
        </w:rPr>
        <w:t>информационным технологиям</w:t>
      </w:r>
      <w:r w:rsidRPr="00996C61">
        <w:rPr>
          <w:rFonts w:eastAsiaTheme="minorHAnsi"/>
          <w:lang w:eastAsia="en-US"/>
        </w:rPr>
        <w:t>, ученики приобретают новые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зн</w:t>
      </w:r>
      <w:r w:rsidRPr="00996C61">
        <w:rPr>
          <w:rFonts w:eastAsiaTheme="minorHAnsi"/>
          <w:lang w:eastAsia="en-US"/>
        </w:rPr>
        <w:t>а</w:t>
      </w:r>
      <w:r w:rsidRPr="00996C61">
        <w:rPr>
          <w:rFonts w:eastAsiaTheme="minorHAnsi"/>
          <w:lang w:eastAsia="en-US"/>
        </w:rPr>
        <w:t>ния о возможностях ИКТ и навыки работы с ними, что приближает их к уровню применения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</w:t>
      </w:r>
      <w:proofErr w:type="gramStart"/>
      <w:r w:rsidRPr="00996C61">
        <w:rPr>
          <w:rFonts w:eastAsiaTheme="minorHAnsi"/>
          <w:lang w:eastAsia="en-US"/>
        </w:rPr>
        <w:t>КТ в пр</w:t>
      </w:r>
      <w:proofErr w:type="gramEnd"/>
      <w:r w:rsidRPr="00996C61">
        <w:rPr>
          <w:rFonts w:eastAsiaTheme="minorHAnsi"/>
          <w:lang w:eastAsia="en-US"/>
        </w:rPr>
        <w:t>офессиональных областях. В частности, большое внимание в курсе уделяется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развитию знаний и умений в разработке баз данных. В дополнение к курсу основной школы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изучаются методы прое</w:t>
      </w:r>
      <w:r w:rsidRPr="00996C61">
        <w:rPr>
          <w:rFonts w:eastAsiaTheme="minorHAnsi"/>
          <w:lang w:eastAsia="en-US"/>
        </w:rPr>
        <w:t>к</w:t>
      </w:r>
      <w:r w:rsidRPr="00996C61">
        <w:rPr>
          <w:rFonts w:eastAsiaTheme="minorHAnsi"/>
          <w:lang w:eastAsia="en-US"/>
        </w:rPr>
        <w:t>тирования и разработки многотабличных БД и приложений к ним.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>Рассматриваемые задачи дают представление о создании реальных производственных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инфо</w:t>
      </w:r>
      <w:r w:rsidRPr="00996C61">
        <w:rPr>
          <w:rFonts w:eastAsiaTheme="minorHAnsi"/>
          <w:lang w:eastAsia="en-US"/>
        </w:rPr>
        <w:t>р</w:t>
      </w:r>
      <w:r w:rsidRPr="00996C61">
        <w:rPr>
          <w:rFonts w:eastAsiaTheme="minorHAnsi"/>
          <w:lang w:eastAsia="en-US"/>
        </w:rPr>
        <w:t>мационных систем.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 xml:space="preserve">В разделе, посвященном </w:t>
      </w:r>
      <w:r w:rsidRPr="00996C61">
        <w:rPr>
          <w:rFonts w:eastAsiaTheme="minorHAnsi"/>
          <w:i/>
          <w:iCs/>
          <w:lang w:eastAsia="en-US"/>
        </w:rPr>
        <w:t>Интернету</w:t>
      </w:r>
      <w:r w:rsidRPr="00996C61">
        <w:rPr>
          <w:rFonts w:eastAsiaTheme="minorHAnsi"/>
          <w:lang w:eastAsia="en-US"/>
        </w:rPr>
        <w:t>, ученики получают новые знания о техническом и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пр</w:t>
      </w:r>
      <w:r w:rsidRPr="00996C61">
        <w:rPr>
          <w:rFonts w:eastAsiaTheme="minorHAnsi"/>
          <w:lang w:eastAsia="en-US"/>
        </w:rPr>
        <w:t>о</w:t>
      </w:r>
      <w:r w:rsidRPr="00996C61">
        <w:rPr>
          <w:rFonts w:eastAsiaTheme="minorHAnsi"/>
          <w:lang w:eastAsia="en-US"/>
        </w:rPr>
        <w:t>граммном обеспечении глобальных компьютерных сетей, о функционирующих на их базе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инфо</w:t>
      </w:r>
      <w:r w:rsidRPr="00996C61">
        <w:rPr>
          <w:rFonts w:eastAsiaTheme="minorHAnsi"/>
          <w:lang w:eastAsia="en-US"/>
        </w:rPr>
        <w:t>р</w:t>
      </w:r>
      <w:r w:rsidRPr="00996C61">
        <w:rPr>
          <w:rFonts w:eastAsiaTheme="minorHAnsi"/>
          <w:lang w:eastAsia="en-US"/>
        </w:rPr>
        <w:t>мационных службах и сервисах. В этом же разделе ученики знакомятся с основами</w:t>
      </w:r>
      <w:r w:rsidR="00AD7A71">
        <w:rPr>
          <w:rFonts w:eastAsiaTheme="minorHAnsi"/>
          <w:lang w:eastAsia="en-US"/>
        </w:rPr>
        <w:t xml:space="preserve"> </w:t>
      </w:r>
      <w:proofErr w:type="spellStart"/>
      <w:r w:rsidRPr="00996C61">
        <w:rPr>
          <w:rFonts w:eastAsiaTheme="minorHAnsi"/>
          <w:lang w:eastAsia="en-US"/>
        </w:rPr>
        <w:t>сайтостроения</w:t>
      </w:r>
      <w:proofErr w:type="spellEnd"/>
      <w:r w:rsidRPr="00996C61">
        <w:rPr>
          <w:rFonts w:eastAsiaTheme="minorHAnsi"/>
          <w:lang w:eastAsia="en-US"/>
        </w:rPr>
        <w:t>, осваивают работу с одним из высокоуровневых сре</w:t>
      </w:r>
      <w:proofErr w:type="gramStart"/>
      <w:r w:rsidRPr="00996C61">
        <w:rPr>
          <w:rFonts w:eastAsiaTheme="minorHAnsi"/>
          <w:lang w:eastAsia="en-US"/>
        </w:rPr>
        <w:t>дств дл</w:t>
      </w:r>
      <w:proofErr w:type="gramEnd"/>
      <w:r w:rsidRPr="00996C61">
        <w:rPr>
          <w:rFonts w:eastAsiaTheme="minorHAnsi"/>
          <w:lang w:eastAsia="en-US"/>
        </w:rPr>
        <w:t>я разработки сайтов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(конструктор са</w:t>
      </w:r>
      <w:r w:rsidRPr="00996C61">
        <w:rPr>
          <w:rFonts w:eastAsiaTheme="minorHAnsi"/>
          <w:lang w:eastAsia="en-US"/>
        </w:rPr>
        <w:t>й</w:t>
      </w:r>
      <w:r w:rsidRPr="00996C61">
        <w:rPr>
          <w:rFonts w:eastAsiaTheme="minorHAnsi"/>
          <w:lang w:eastAsia="en-US"/>
        </w:rPr>
        <w:t>тов).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 xml:space="preserve">Значительное место в содержании курса занимает </w:t>
      </w:r>
      <w:r w:rsidRPr="00996C61">
        <w:rPr>
          <w:rFonts w:eastAsiaTheme="minorHAnsi"/>
          <w:i/>
          <w:iCs/>
          <w:lang w:eastAsia="en-US"/>
        </w:rPr>
        <w:t>линия алгоритмизации и</w:t>
      </w:r>
      <w:r w:rsidR="00AD7A71">
        <w:rPr>
          <w:rFonts w:eastAsiaTheme="minorHAnsi"/>
          <w:i/>
          <w:iCs/>
          <w:lang w:eastAsia="en-US"/>
        </w:rPr>
        <w:t xml:space="preserve"> </w:t>
      </w:r>
      <w:r w:rsidRPr="00996C61">
        <w:rPr>
          <w:rFonts w:eastAsiaTheme="minorHAnsi"/>
          <w:i/>
          <w:iCs/>
          <w:lang w:eastAsia="en-US"/>
        </w:rPr>
        <w:t xml:space="preserve">программирования. </w:t>
      </w:r>
      <w:r w:rsidRPr="00996C61">
        <w:rPr>
          <w:rFonts w:eastAsiaTheme="minorHAnsi"/>
          <w:lang w:eastAsia="en-US"/>
        </w:rPr>
        <w:t>Она также является продолжением изучения этих вопросов в курсе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основной школы. Новым эл</w:t>
      </w:r>
      <w:r w:rsidRPr="00996C61">
        <w:rPr>
          <w:rFonts w:eastAsiaTheme="minorHAnsi"/>
          <w:lang w:eastAsia="en-US"/>
        </w:rPr>
        <w:t>е</w:t>
      </w:r>
      <w:r w:rsidRPr="00996C61">
        <w:rPr>
          <w:rFonts w:eastAsiaTheme="minorHAnsi"/>
          <w:lang w:eastAsia="en-US"/>
        </w:rPr>
        <w:t>ментом является знакомство с основами теории алгоритмов.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Углубляются знания учеников языка программирования (в учебнике рассматривается язык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Паскаль), развиваются умения и навыки р</w:t>
      </w:r>
      <w:r w:rsidRPr="00996C61">
        <w:rPr>
          <w:rFonts w:eastAsiaTheme="minorHAnsi"/>
          <w:lang w:eastAsia="en-US"/>
        </w:rPr>
        <w:t>е</w:t>
      </w:r>
      <w:r w:rsidRPr="00996C61">
        <w:rPr>
          <w:rFonts w:eastAsiaTheme="minorHAnsi"/>
          <w:lang w:eastAsia="en-US"/>
        </w:rPr>
        <w:t>шения на компьютере типовых задач обработки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информации путем программирования.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996C61">
        <w:rPr>
          <w:rFonts w:eastAsiaTheme="minorHAnsi"/>
          <w:lang w:eastAsia="en-US"/>
        </w:rPr>
        <w:t xml:space="preserve">В разделе </w:t>
      </w:r>
      <w:r w:rsidRPr="00996C61">
        <w:rPr>
          <w:rFonts w:eastAsiaTheme="minorHAnsi"/>
          <w:i/>
          <w:iCs/>
          <w:lang w:eastAsia="en-US"/>
        </w:rPr>
        <w:t xml:space="preserve">социальной информатики </w:t>
      </w:r>
      <w:r w:rsidRPr="00996C61">
        <w:rPr>
          <w:rFonts w:eastAsiaTheme="minorHAnsi"/>
          <w:lang w:eastAsia="en-US"/>
        </w:rPr>
        <w:t>на более глубоком уровне, чем в основной школе,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ра</w:t>
      </w:r>
      <w:r w:rsidRPr="00996C61">
        <w:rPr>
          <w:rFonts w:eastAsiaTheme="minorHAnsi"/>
          <w:lang w:eastAsia="en-US"/>
        </w:rPr>
        <w:t>с</w:t>
      </w:r>
      <w:r w:rsidRPr="00996C61">
        <w:rPr>
          <w:rFonts w:eastAsiaTheme="minorHAnsi"/>
          <w:lang w:eastAsia="en-US"/>
        </w:rPr>
        <w:t>крываются проблемы информатизации общества, информационного права, информационной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бе</w:t>
      </w:r>
      <w:r w:rsidRPr="00996C61">
        <w:rPr>
          <w:rFonts w:eastAsiaTheme="minorHAnsi"/>
          <w:lang w:eastAsia="en-US"/>
        </w:rPr>
        <w:t>з</w:t>
      </w:r>
      <w:r w:rsidRPr="00996C61">
        <w:rPr>
          <w:rFonts w:eastAsiaTheme="minorHAnsi"/>
          <w:lang w:eastAsia="en-US"/>
        </w:rPr>
        <w:t>опасности.</w:t>
      </w:r>
    </w:p>
    <w:p w:rsidR="00996C61" w:rsidRPr="00996C61" w:rsidRDefault="00996C61" w:rsidP="00996C61">
      <w:pPr>
        <w:suppressAutoHyphens w:val="0"/>
        <w:autoSpaceDE w:val="0"/>
        <w:autoSpaceDN w:val="0"/>
        <w:adjustRightInd w:val="0"/>
        <w:ind w:firstLine="567"/>
        <w:jc w:val="both"/>
      </w:pPr>
      <w:r w:rsidRPr="00996C61">
        <w:rPr>
          <w:rFonts w:eastAsiaTheme="minorHAnsi"/>
          <w:lang w:eastAsia="en-US"/>
        </w:rPr>
        <w:t>Методическая система обучения базируется на одном из важнейших дидактических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принц</w:t>
      </w:r>
      <w:r w:rsidRPr="00996C61">
        <w:rPr>
          <w:rFonts w:eastAsiaTheme="minorHAnsi"/>
          <w:lang w:eastAsia="en-US"/>
        </w:rPr>
        <w:t>и</w:t>
      </w:r>
      <w:r w:rsidRPr="00996C61">
        <w:rPr>
          <w:rFonts w:eastAsiaTheme="minorHAnsi"/>
          <w:lang w:eastAsia="en-US"/>
        </w:rPr>
        <w:t xml:space="preserve">пов, отмеченных в ФГОС, – </w:t>
      </w:r>
      <w:proofErr w:type="spellStart"/>
      <w:r w:rsidRPr="00996C61">
        <w:rPr>
          <w:rFonts w:eastAsiaTheme="minorHAnsi"/>
          <w:lang w:eastAsia="en-US"/>
        </w:rPr>
        <w:t>деятельностном</w:t>
      </w:r>
      <w:proofErr w:type="spellEnd"/>
      <w:r w:rsidRPr="00996C61">
        <w:rPr>
          <w:rFonts w:eastAsiaTheme="minorHAnsi"/>
          <w:lang w:eastAsia="en-US"/>
        </w:rPr>
        <w:t xml:space="preserve"> подходе к обучению. В состав каждого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учебника вх</w:t>
      </w:r>
      <w:r w:rsidRPr="00996C61">
        <w:rPr>
          <w:rFonts w:eastAsiaTheme="minorHAnsi"/>
          <w:lang w:eastAsia="en-US"/>
        </w:rPr>
        <w:t>о</w:t>
      </w:r>
      <w:r w:rsidRPr="00996C61">
        <w:rPr>
          <w:rFonts w:eastAsiaTheme="minorHAnsi"/>
          <w:lang w:eastAsia="en-US"/>
        </w:rPr>
        <w:t>дит практикум, содержательная структура которого соответствует структуре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теоретических глав учебника. Каждая учебная тема поддерживается практическими заданиями,</w:t>
      </w:r>
      <w:r w:rsidR="00AD7A71">
        <w:rPr>
          <w:rFonts w:eastAsiaTheme="minorHAnsi"/>
          <w:lang w:eastAsia="en-US"/>
        </w:rPr>
        <w:t xml:space="preserve"> </w:t>
      </w:r>
      <w:r w:rsidRPr="00996C61">
        <w:rPr>
          <w:rFonts w:eastAsiaTheme="minorHAnsi"/>
          <w:lang w:eastAsia="en-US"/>
        </w:rPr>
        <w:t>среди которых имеются зада</w:t>
      </w:r>
      <w:r w:rsidR="00AD7A71">
        <w:rPr>
          <w:rFonts w:eastAsiaTheme="minorHAnsi"/>
          <w:lang w:eastAsia="en-US"/>
        </w:rPr>
        <w:t>ния проектного характера.</w:t>
      </w:r>
    </w:p>
    <w:p w:rsidR="00996C61" w:rsidRPr="00996C61" w:rsidRDefault="00996C61" w:rsidP="00996C61">
      <w:pPr>
        <w:ind w:firstLine="567"/>
        <w:jc w:val="both"/>
      </w:pPr>
    </w:p>
    <w:p w:rsidR="00AD7A71" w:rsidRPr="00AD7A71" w:rsidRDefault="00AD7A71" w:rsidP="00AD7A71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AD7A71">
        <w:rPr>
          <w:rFonts w:eastAsiaTheme="minorHAnsi"/>
          <w:b/>
          <w:bCs/>
          <w:lang w:eastAsia="en-US"/>
        </w:rPr>
        <w:t>Место учебного предмета в учебном плане</w:t>
      </w:r>
    </w:p>
    <w:p w:rsidR="00996C61" w:rsidRPr="00AD7A71" w:rsidRDefault="00AD7A71" w:rsidP="00AD7A71">
      <w:pPr>
        <w:suppressAutoHyphens w:val="0"/>
        <w:autoSpaceDE w:val="0"/>
        <w:autoSpaceDN w:val="0"/>
        <w:adjustRightInd w:val="0"/>
        <w:ind w:firstLine="567"/>
      </w:pPr>
      <w:r w:rsidRPr="00AD7A71">
        <w:rPr>
          <w:rFonts w:eastAsiaTheme="minorHAnsi"/>
          <w:lang w:eastAsia="en-US"/>
        </w:rPr>
        <w:t xml:space="preserve">Данная рабочая программа предмета «Информатика» для 10 класса соответствует базовому курсу. В 10 классе – 34 </w:t>
      </w:r>
      <w:proofErr w:type="gramStart"/>
      <w:r w:rsidRPr="00AD7A71">
        <w:rPr>
          <w:rFonts w:eastAsiaTheme="minorHAnsi"/>
          <w:lang w:eastAsia="en-US"/>
        </w:rPr>
        <w:t>учебных</w:t>
      </w:r>
      <w:proofErr w:type="gramEnd"/>
      <w:r w:rsidRPr="00AD7A7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часа</w:t>
      </w:r>
      <w:r w:rsidRPr="00AD7A71">
        <w:rPr>
          <w:rFonts w:eastAsiaTheme="minorHAnsi"/>
          <w:lang w:eastAsia="en-US"/>
        </w:rPr>
        <w:t xml:space="preserve"> из расчета 1 учебный час в неделю.</w:t>
      </w:r>
    </w:p>
    <w:p w:rsidR="00AD7A71" w:rsidRDefault="00AD7A71" w:rsidP="00AD7A71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D7A71" w:rsidRPr="00AD7A71" w:rsidRDefault="00AD7A71" w:rsidP="00AD7A71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Ценностные ориентиры курса информатики и ИКТ</w:t>
      </w:r>
    </w:p>
    <w:p w:rsidR="00996C61" w:rsidRPr="00996C61" w:rsidRDefault="00996C61" w:rsidP="00996C61">
      <w:pPr>
        <w:ind w:firstLine="567"/>
        <w:jc w:val="both"/>
      </w:pPr>
    </w:p>
    <w:p w:rsidR="00AD7A71" w:rsidRPr="003E01FD" w:rsidRDefault="00AD7A71" w:rsidP="00AD7A71">
      <w:pPr>
        <w:ind w:firstLine="567"/>
        <w:jc w:val="both"/>
      </w:pPr>
      <w:r w:rsidRPr="003E01FD">
        <w:t>Методологической основой федеральных государственных образовательных стандартов является сис</w:t>
      </w:r>
      <w:r>
        <w:t>темно-</w:t>
      </w:r>
      <w:proofErr w:type="spellStart"/>
      <w:r w:rsidRPr="003E01FD">
        <w:t>деятельностный</w:t>
      </w:r>
      <w:proofErr w:type="spellEnd"/>
      <w:r w:rsidRPr="003E01FD">
        <w:t xml:space="preserve">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использования информационных и коммуникационных технологий. </w:t>
      </w:r>
    </w:p>
    <w:p w:rsidR="00AD7A71" w:rsidRPr="003E01FD" w:rsidRDefault="00AD7A71" w:rsidP="00AD7A71">
      <w:pPr>
        <w:ind w:firstLine="567"/>
        <w:jc w:val="both"/>
      </w:pPr>
      <w:r w:rsidRPr="003E01FD">
        <w:t>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AD7A71" w:rsidRPr="00A076C2" w:rsidRDefault="00AD7A71" w:rsidP="00AD7A71">
      <w:pPr>
        <w:pStyle w:val="a9"/>
        <w:spacing w:before="0" w:beforeAutospacing="0" w:after="0" w:afterAutospacing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076C2">
        <w:rPr>
          <w:rFonts w:ascii="Times New Roman" w:hAnsi="Times New Roman"/>
          <w:bCs/>
          <w:sz w:val="24"/>
          <w:szCs w:val="24"/>
          <w:lang w:val="ru-RU"/>
        </w:rPr>
        <w:t>Обучение творческому применению осваиваемых информационно-коммуникационных техн</w:t>
      </w:r>
      <w:r w:rsidRPr="00A076C2">
        <w:rPr>
          <w:rFonts w:ascii="Times New Roman" w:hAnsi="Times New Roman"/>
          <w:bCs/>
          <w:sz w:val="24"/>
          <w:szCs w:val="24"/>
          <w:lang w:val="ru-RU"/>
        </w:rPr>
        <w:t>о</w:t>
      </w:r>
      <w:r w:rsidRPr="00A076C2">
        <w:rPr>
          <w:rFonts w:ascii="Times New Roman" w:hAnsi="Times New Roman"/>
          <w:bCs/>
          <w:sz w:val="24"/>
          <w:szCs w:val="24"/>
          <w:lang w:val="ru-RU"/>
        </w:rPr>
        <w:t>логий позволяет развивать широкие познавательные интересы и инициативу учащихся, стремление к творчеству, отношение к труду и творчеству как к состоянию нормального человеческого сущ</w:t>
      </w:r>
      <w:r w:rsidRPr="00A076C2">
        <w:rPr>
          <w:rFonts w:ascii="Times New Roman" w:hAnsi="Times New Roman"/>
          <w:bCs/>
          <w:sz w:val="24"/>
          <w:szCs w:val="24"/>
          <w:lang w:val="ru-RU"/>
        </w:rPr>
        <w:t>е</w:t>
      </w:r>
      <w:r w:rsidRPr="00A076C2">
        <w:rPr>
          <w:rFonts w:ascii="Times New Roman" w:hAnsi="Times New Roman"/>
          <w:bCs/>
          <w:sz w:val="24"/>
          <w:szCs w:val="24"/>
          <w:lang w:val="ru-RU"/>
        </w:rPr>
        <w:t>ствования, ощущение доступности обновления своих компетенций.</w:t>
      </w:r>
    </w:p>
    <w:p w:rsidR="00AD7A71" w:rsidRPr="00AD7A71" w:rsidRDefault="00AD7A71" w:rsidP="00AD7A71">
      <w:pPr>
        <w:pStyle w:val="a9"/>
        <w:spacing w:before="0" w:beforeAutospacing="0" w:after="0" w:afterAutospacing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proofErr w:type="gramStart"/>
      <w:r w:rsidRPr="00AD7A71">
        <w:rPr>
          <w:rFonts w:ascii="Times New Roman" w:hAnsi="Times New Roman"/>
          <w:bCs/>
          <w:sz w:val="24"/>
          <w:szCs w:val="24"/>
          <w:lang w:val="ru-RU"/>
        </w:rPr>
        <w:t>Заложенный</w:t>
      </w:r>
      <w:r w:rsidRPr="00AD7A71">
        <w:rPr>
          <w:rFonts w:ascii="Times New Roman" w:eastAsia="+mn-ea" w:hAnsi="Times New Roman"/>
          <w:kern w:val="24"/>
          <w:sz w:val="24"/>
          <w:szCs w:val="24"/>
          <w:lang w:val="ru-RU"/>
        </w:rPr>
        <w:t xml:space="preserve"> 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в основу изучения новых технологий выбор из предлагаемых жизненных ситу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а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ций или возможность придумывать свою тематику жизненных ситуаций, завершающиеся создан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и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ем творческих работ с применением изучаемой технологии позволяет ориентировать учащихся на формирование:</w:t>
      </w:r>
      <w:proofErr w:type="gramEnd"/>
    </w:p>
    <w:p w:rsidR="00AD7A71" w:rsidRPr="00FD4D92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 xml:space="preserve">основ гражданской идентичности на базе чувства сопричастности и гордости за свою </w:t>
      </w:r>
      <w:proofErr w:type="spellStart"/>
      <w:r w:rsidRPr="00FD4D92">
        <w:rPr>
          <w:rFonts w:ascii="Times New Roman" w:hAnsi="Times New Roman"/>
          <w:bCs/>
          <w:sz w:val="24"/>
          <w:szCs w:val="24"/>
        </w:rPr>
        <w:t>Родину</w:t>
      </w:r>
      <w:proofErr w:type="spellEnd"/>
      <w:r w:rsidRPr="00FD4D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FD4D92">
        <w:rPr>
          <w:rFonts w:ascii="Times New Roman" w:hAnsi="Times New Roman"/>
          <w:bCs/>
          <w:sz w:val="24"/>
          <w:szCs w:val="24"/>
        </w:rPr>
        <w:t>народ</w:t>
      </w:r>
      <w:proofErr w:type="spellEnd"/>
      <w:r w:rsidRPr="00FD4D92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FD4D92">
        <w:rPr>
          <w:rFonts w:ascii="Times New Roman" w:hAnsi="Times New Roman"/>
          <w:bCs/>
          <w:sz w:val="24"/>
          <w:szCs w:val="24"/>
        </w:rPr>
        <w:t>историю</w:t>
      </w:r>
      <w:proofErr w:type="spellEnd"/>
      <w:r w:rsidRPr="00FD4D92">
        <w:rPr>
          <w:rFonts w:ascii="Times New Roman" w:hAnsi="Times New Roman"/>
          <w:bCs/>
          <w:sz w:val="24"/>
          <w:szCs w:val="24"/>
        </w:rPr>
        <w:t>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ценностей семьи и общества и их уважение,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чувства прекрасного и эстетических чувств,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способности к организации своей учебной деятельности,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самоуважения и эмоционально-положительного отношения к себе,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целеустремленности и настойчивости в достижении целей,</w:t>
      </w:r>
    </w:p>
    <w:p w:rsidR="00AD7A71" w:rsidRPr="00AD7A71" w:rsidRDefault="00AD7A71" w:rsidP="00AD7A71">
      <w:pPr>
        <w:pStyle w:val="a9"/>
        <w:numPr>
          <w:ilvl w:val="1"/>
          <w:numId w:val="19"/>
        </w:numPr>
        <w:spacing w:before="0" w:beforeAutospacing="0" w:after="0" w:afterAutospacing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готовности к сотрудничеству и помощи тем, кто в ней нуждается</w:t>
      </w:r>
    </w:p>
    <w:p w:rsidR="00AD7A71" w:rsidRPr="00AD7A71" w:rsidRDefault="00AD7A71" w:rsidP="00AD7A71">
      <w:pPr>
        <w:pStyle w:val="a9"/>
        <w:spacing w:before="0" w:beforeAutospacing="0" w:after="0" w:afterAutospacing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>Развитие логического, алгоритмического и системного мышления, создание предпосылок успешного освоения учащимися инвариантных фундаментальных знаний и умений в областях, св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я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занных с информатикой, способствует ориентации учащихся на формирование самоуважения и эмоционально-положительного отношения к себе, на восприятие научного познания как части культуры человечества.</w:t>
      </w:r>
    </w:p>
    <w:p w:rsidR="00AD7A71" w:rsidRPr="00AD7A71" w:rsidRDefault="00AD7A71" w:rsidP="00AD7A71">
      <w:pPr>
        <w:pStyle w:val="a9"/>
        <w:spacing w:before="0" w:beforeAutospacing="0" w:after="0" w:afterAutospacing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D7A71">
        <w:rPr>
          <w:rFonts w:ascii="Times New Roman" w:hAnsi="Times New Roman"/>
          <w:bCs/>
          <w:sz w:val="24"/>
          <w:szCs w:val="24"/>
          <w:lang w:val="ru-RU"/>
        </w:rPr>
        <w:t xml:space="preserve">Ориентация курса на осознание множественности моделей окружающей действительности позволяет </w:t>
      </w:r>
      <w:proofErr w:type="gramStart"/>
      <w:r w:rsidRPr="00AD7A71">
        <w:rPr>
          <w:rFonts w:ascii="Times New Roman" w:hAnsi="Times New Roman"/>
          <w:bCs/>
          <w:sz w:val="24"/>
          <w:szCs w:val="24"/>
          <w:lang w:val="ru-RU"/>
        </w:rPr>
        <w:t>формировать не только готовность открыто</w:t>
      </w:r>
      <w:proofErr w:type="gramEnd"/>
      <w:r w:rsidRPr="00AD7A71">
        <w:rPr>
          <w:rFonts w:ascii="Times New Roman" w:hAnsi="Times New Roman"/>
          <w:bCs/>
          <w:sz w:val="24"/>
          <w:szCs w:val="24"/>
          <w:lang w:val="ru-RU"/>
        </w:rPr>
        <w:t xml:space="preserve"> выражать и отстаивать свою позицию, но и уважение к окружающим, умение слушать и слышать партнёра, признавать право каждого на со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б</w:t>
      </w:r>
      <w:r w:rsidRPr="00AD7A71">
        <w:rPr>
          <w:rFonts w:ascii="Times New Roman" w:hAnsi="Times New Roman"/>
          <w:bCs/>
          <w:sz w:val="24"/>
          <w:szCs w:val="24"/>
          <w:lang w:val="ru-RU"/>
        </w:rPr>
        <w:t>ственное мнение.</w:t>
      </w:r>
    </w:p>
    <w:p w:rsidR="00C8071E" w:rsidRDefault="00C8071E" w:rsidP="00C8071E">
      <w:p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Планируемые результаты освоения предмета «информатика».</w:t>
      </w:r>
    </w:p>
    <w:p w:rsidR="00C8071E" w:rsidRPr="00C8071E" w:rsidRDefault="00C8071E" w:rsidP="00C8071E">
      <w:pPr>
        <w:suppressAutoHyphens w:val="0"/>
        <w:autoSpaceDE w:val="0"/>
        <w:autoSpaceDN w:val="0"/>
        <w:adjustRightInd w:val="0"/>
        <w:ind w:firstLine="567"/>
        <w:rPr>
          <w:rFonts w:eastAsiaTheme="minorHAnsi"/>
          <w:bCs/>
          <w:lang w:eastAsia="en-US"/>
        </w:rPr>
      </w:pPr>
    </w:p>
    <w:p w:rsidR="00827E98" w:rsidRPr="00C8071E" w:rsidRDefault="00827E98" w:rsidP="00C8071E">
      <w:pPr>
        <w:ind w:firstLine="709"/>
        <w:jc w:val="both"/>
        <w:rPr>
          <w:b/>
        </w:rPr>
      </w:pPr>
      <w:r w:rsidRPr="00C8071E">
        <w:rPr>
          <w:b/>
        </w:rPr>
        <w:t>В результате изучения учебного предмета «Информатика» на уровне среднего общего образования:</w:t>
      </w:r>
    </w:p>
    <w:p w:rsidR="00827E98" w:rsidRPr="00C8071E" w:rsidRDefault="00827E98" w:rsidP="00C8071E">
      <w:pPr>
        <w:ind w:firstLine="709"/>
        <w:jc w:val="both"/>
      </w:pPr>
      <w:r w:rsidRPr="00C8071E">
        <w:rPr>
          <w:b/>
        </w:rPr>
        <w:t>Выпускник на базовом уровне научится: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определять информационный объем графических и звуковых данных при заданных условиях дискретизации;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строить логическое выражение по заданной таблице истинности; решать несложные логические уравнения;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находить оптимальный путь во взвешенном графе;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827E98" w:rsidRPr="00C8071E" w:rsidRDefault="00827E98" w:rsidP="00C8071E">
      <w:pPr>
        <w:pStyle w:val="a"/>
        <w:spacing w:line="240" w:lineRule="auto"/>
        <w:ind w:firstLine="357"/>
        <w:rPr>
          <w:sz w:val="24"/>
          <w:szCs w:val="24"/>
        </w:rPr>
      </w:pPr>
      <w:r w:rsidRPr="00C8071E">
        <w:rPr>
          <w:sz w:val="24"/>
          <w:szCs w:val="24"/>
        </w:rPr>
        <w:t>использовать электронные таблицы для выполнения учебных заданий из различных предметных областей;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 xml:space="preserve">использовать табличные (реляционные) базы данных, в частности составлять запросы в </w:t>
      </w:r>
      <w:proofErr w:type="gramStart"/>
      <w:r w:rsidRPr="00C8071E">
        <w:rPr>
          <w:sz w:val="24"/>
          <w:szCs w:val="24"/>
        </w:rPr>
        <w:t>базах</w:t>
      </w:r>
      <w:proofErr w:type="gramEnd"/>
      <w:r w:rsidRPr="00C8071E">
        <w:rPr>
          <w:sz w:val="24"/>
          <w:szCs w:val="24"/>
        </w:rPr>
        <w:t xml:space="preserve">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 xml:space="preserve">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 xml:space="preserve">применять антивирусные программы для обеспечения стабильной работы технических средств ИКТ; 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sz w:val="24"/>
          <w:szCs w:val="24"/>
        </w:rPr>
        <w:t xml:space="preserve">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C8071E">
        <w:rPr>
          <w:sz w:val="24"/>
          <w:szCs w:val="24"/>
        </w:rPr>
        <w:t>действующих</w:t>
      </w:r>
      <w:proofErr w:type="gramEnd"/>
      <w:r w:rsidRPr="00C8071E">
        <w:rPr>
          <w:sz w:val="24"/>
          <w:szCs w:val="24"/>
        </w:rPr>
        <w:t xml:space="preserve"> СанПиН.</w:t>
      </w:r>
    </w:p>
    <w:p w:rsidR="00827E98" w:rsidRPr="00C8071E" w:rsidRDefault="00827E98" w:rsidP="00C8071E">
      <w:pPr>
        <w:pStyle w:val="a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:rsidR="00827E98" w:rsidRPr="00C8071E" w:rsidRDefault="00827E98" w:rsidP="00C8071E">
      <w:pPr>
        <w:ind w:firstLine="709"/>
        <w:jc w:val="both"/>
        <w:rPr>
          <w:b/>
        </w:rPr>
      </w:pPr>
      <w:r w:rsidRPr="00C8071E">
        <w:rPr>
          <w:b/>
        </w:rPr>
        <w:t>Выпускник на базовом уровне получит возможность научиться:</w:t>
      </w:r>
    </w:p>
    <w:p w:rsidR="00827E98" w:rsidRPr="00C8071E" w:rsidRDefault="00827E98" w:rsidP="00C8071E">
      <w:pPr>
        <w:jc w:val="both"/>
        <w:rPr>
          <w:b/>
        </w:rPr>
      </w:pP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переводить заданное натуральное число из двоичной записи в </w:t>
      </w:r>
      <w:proofErr w:type="gramStart"/>
      <w:r w:rsidRPr="00C8071E">
        <w:rPr>
          <w:i/>
          <w:sz w:val="24"/>
          <w:szCs w:val="24"/>
        </w:rPr>
        <w:t>восьмеричную</w:t>
      </w:r>
      <w:proofErr w:type="gramEnd"/>
      <w:r w:rsidRPr="00C8071E">
        <w:rPr>
          <w:i/>
          <w:sz w:val="24"/>
          <w:szCs w:val="24"/>
        </w:rPr>
        <w:t xml:space="preserve">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использовать знания о графах, деревьях и списках при описании реальных объектов и процессов;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с</w:t>
      </w:r>
      <w:r w:rsidRPr="00C8071E">
        <w:rPr>
          <w:rFonts w:eastAsia="Times New Roman"/>
          <w:i/>
          <w:sz w:val="24"/>
          <w:szCs w:val="24"/>
        </w:rPr>
        <w:t xml:space="preserve">троить неравномерные коды, допускающие однозначное декодирование сообщений, используя условие </w:t>
      </w:r>
      <w:proofErr w:type="spellStart"/>
      <w:r w:rsidRPr="00C8071E">
        <w:rPr>
          <w:rFonts w:eastAsia="Times New Roman"/>
          <w:i/>
          <w:sz w:val="24"/>
          <w:szCs w:val="24"/>
        </w:rPr>
        <w:t>Фано</w:t>
      </w:r>
      <w:proofErr w:type="spellEnd"/>
      <w:r w:rsidRPr="00C8071E">
        <w:rPr>
          <w:rFonts w:eastAsia="Times New Roman"/>
          <w:i/>
          <w:sz w:val="24"/>
          <w:szCs w:val="24"/>
        </w:rPr>
        <w:t xml:space="preserve">; </w:t>
      </w:r>
      <w:r w:rsidRPr="00C8071E">
        <w:rPr>
          <w:i/>
          <w:sz w:val="24"/>
          <w:szCs w:val="24"/>
        </w:rPr>
        <w:t>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C8071E">
        <w:rPr>
          <w:i/>
          <w:sz w:val="24"/>
          <w:szCs w:val="24"/>
        </w:rPr>
        <w:t xml:space="preserve"> ;</w:t>
      </w:r>
      <w:proofErr w:type="gramEnd"/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i/>
          <w:sz w:val="24"/>
          <w:szCs w:val="24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</w:t>
      </w:r>
      <w:r w:rsidRPr="00C8071E">
        <w:rPr>
          <w:sz w:val="24"/>
          <w:szCs w:val="24"/>
        </w:rPr>
        <w:t xml:space="preserve"> </w:t>
      </w:r>
      <w:r w:rsidRPr="00C8071E">
        <w:rPr>
          <w:i/>
          <w:sz w:val="24"/>
          <w:szCs w:val="24"/>
        </w:rPr>
        <w:t>анализировать готовые модели на предмет соответствия реальному объекту или процессу;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классифицировать программное обеспечение в соответствии с кругом выполняемых задач;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:rsidR="00827E98" w:rsidRPr="00C8071E" w:rsidRDefault="00827E98" w:rsidP="00C8071E">
      <w:pPr>
        <w:pStyle w:val="a"/>
        <w:spacing w:line="240" w:lineRule="auto"/>
        <w:rPr>
          <w:sz w:val="24"/>
          <w:szCs w:val="24"/>
        </w:rPr>
      </w:pPr>
      <w:r w:rsidRPr="00C8071E">
        <w:rPr>
          <w:i/>
          <w:sz w:val="24"/>
          <w:szCs w:val="24"/>
        </w:rPr>
        <w:t>понимать общие принципы разработки и функционирования интерне</w:t>
      </w:r>
      <w:proofErr w:type="gramStart"/>
      <w:r w:rsidRPr="00C8071E">
        <w:rPr>
          <w:i/>
          <w:sz w:val="24"/>
          <w:szCs w:val="24"/>
        </w:rPr>
        <w:t>т-</w:t>
      </w:r>
      <w:proofErr w:type="gramEnd"/>
      <w:r w:rsidRPr="00C8071E">
        <w:rPr>
          <w:i/>
          <w:sz w:val="24"/>
          <w:szCs w:val="24"/>
        </w:rPr>
        <w:t xml:space="preserve">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:rsidR="00827E98" w:rsidRPr="00C8071E" w:rsidRDefault="00827E98" w:rsidP="00C8071E">
      <w:pPr>
        <w:pStyle w:val="a"/>
        <w:spacing w:line="240" w:lineRule="auto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критически оценивать информацию, полученную из сети Интернет.</w:t>
      </w:r>
    </w:p>
    <w:p w:rsidR="003C5C8A" w:rsidRDefault="003C5C8A" w:rsidP="00C8071E">
      <w:pPr>
        <w:ind w:left="-426"/>
        <w:jc w:val="center"/>
        <w:rPr>
          <w:rFonts w:eastAsiaTheme="minorHAnsi"/>
          <w:b/>
          <w:color w:val="000000" w:themeColor="text1"/>
          <w:lang w:eastAsia="en-US"/>
        </w:rPr>
      </w:pPr>
    </w:p>
    <w:p w:rsidR="00BF00AA" w:rsidRPr="00C8071E" w:rsidRDefault="00BF00AA" w:rsidP="00C8071E">
      <w:pPr>
        <w:ind w:left="-426"/>
        <w:jc w:val="center"/>
        <w:rPr>
          <w:rFonts w:eastAsiaTheme="minorHAnsi"/>
          <w:b/>
          <w:color w:val="000000" w:themeColor="text1"/>
          <w:lang w:eastAsia="en-US"/>
        </w:rPr>
      </w:pPr>
      <w:r w:rsidRPr="00C8071E">
        <w:rPr>
          <w:rFonts w:eastAsiaTheme="minorHAnsi"/>
          <w:b/>
          <w:color w:val="000000" w:themeColor="text1"/>
          <w:lang w:eastAsia="en-US"/>
        </w:rPr>
        <w:t>Содержание учебного предмета (курса)</w:t>
      </w:r>
    </w:p>
    <w:p w:rsidR="00BF00AA" w:rsidRPr="00C8071E" w:rsidRDefault="00BF00AA" w:rsidP="00C8071E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3973C3" w:rsidRPr="00C8071E" w:rsidRDefault="003973C3" w:rsidP="00C8071E">
      <w:pPr>
        <w:ind w:firstLine="709"/>
        <w:jc w:val="both"/>
      </w:pPr>
      <w:r w:rsidRPr="00C8071E">
        <w:t xml:space="preserve">Примерная программа учебного предмета «Информатика» на уровне среднего общего образования составлена в соответствии с требованиями ФГОС СОО; требованиями к результатам освоения основной образовательной программы. В ней соблюдается преемственность с ФГОС </w:t>
      </w:r>
      <w:proofErr w:type="gramStart"/>
      <w:r w:rsidRPr="00C8071E">
        <w:t>ООО</w:t>
      </w:r>
      <w:proofErr w:type="gramEnd"/>
      <w:r w:rsidRPr="00C8071E">
        <w:t xml:space="preserve"> и учитываются </w:t>
      </w:r>
      <w:proofErr w:type="spellStart"/>
      <w:r w:rsidRPr="00C8071E">
        <w:t>межпредметные</w:t>
      </w:r>
      <w:proofErr w:type="spellEnd"/>
      <w:r w:rsidRPr="00C8071E">
        <w:t xml:space="preserve"> связи.</w:t>
      </w:r>
    </w:p>
    <w:p w:rsidR="003973C3" w:rsidRPr="00C8071E" w:rsidRDefault="003973C3" w:rsidP="00C8071E">
      <w:pPr>
        <w:ind w:firstLine="709"/>
        <w:jc w:val="both"/>
      </w:pPr>
      <w:proofErr w:type="gramStart"/>
      <w:r w:rsidRPr="00C8071E">
        <w:t>Цель изучения учебного предмета «Информатика» на базовом и углубленном уровнях среднего общего образования – обеспечение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труда.</w:t>
      </w:r>
      <w:proofErr w:type="gramEnd"/>
    </w:p>
    <w:p w:rsidR="003973C3" w:rsidRPr="00C8071E" w:rsidRDefault="003973C3" w:rsidP="00C8071E">
      <w:pPr>
        <w:ind w:firstLine="709"/>
        <w:jc w:val="both"/>
      </w:pPr>
    </w:p>
    <w:p w:rsidR="00D94CE8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Базовый уровень</w:t>
      </w:r>
    </w:p>
    <w:p w:rsidR="00D94CE8" w:rsidRPr="00C8071E" w:rsidRDefault="00D94CE8" w:rsidP="00C8071E">
      <w:pPr>
        <w:ind w:firstLine="709"/>
        <w:jc w:val="center"/>
        <w:rPr>
          <w:b/>
        </w:rPr>
      </w:pPr>
      <w:r w:rsidRPr="00C8071E">
        <w:rPr>
          <w:b/>
        </w:rPr>
        <w:t>10 класс</w:t>
      </w:r>
    </w:p>
    <w:p w:rsidR="00D94CE8" w:rsidRPr="00C8071E" w:rsidRDefault="00D94CE8" w:rsidP="00C8071E">
      <w:pPr>
        <w:ind w:firstLine="709"/>
        <w:jc w:val="center"/>
        <w:rPr>
          <w:b/>
        </w:rPr>
      </w:pP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Введение. Информация и информационные процессы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</w:t>
      </w:r>
    </w:p>
    <w:p w:rsidR="003973C3" w:rsidRPr="00C8071E" w:rsidRDefault="003973C3" w:rsidP="00C8071E">
      <w:pPr>
        <w:ind w:firstLine="709"/>
        <w:jc w:val="both"/>
      </w:pPr>
      <w:r w:rsidRPr="00C8071E">
        <w:t>Универсальность дискретного представления информации.</w:t>
      </w:r>
    </w:p>
    <w:p w:rsidR="003973C3" w:rsidRPr="00C8071E" w:rsidRDefault="003973C3" w:rsidP="00C8071E">
      <w:pPr>
        <w:ind w:firstLine="709"/>
        <w:jc w:val="both"/>
      </w:pP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Математические основы информатики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>Тексты и кодирование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t xml:space="preserve">Равномерные и неравномерные коды. </w:t>
      </w:r>
      <w:r w:rsidRPr="00C8071E">
        <w:rPr>
          <w:i/>
        </w:rPr>
        <w:t xml:space="preserve">Условие </w:t>
      </w:r>
      <w:proofErr w:type="spellStart"/>
      <w:r w:rsidRPr="00C8071E">
        <w:rPr>
          <w:i/>
        </w:rPr>
        <w:t>Фано</w:t>
      </w:r>
      <w:proofErr w:type="spellEnd"/>
      <w:r w:rsidRPr="00C8071E">
        <w:rPr>
          <w:i/>
        </w:rPr>
        <w:t>.</w:t>
      </w: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Системы счисления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t xml:space="preserve">Сравнение чисел, записанных в двоичной, восьмеричной и шестнадцатеричной системах счисления. </w:t>
      </w:r>
      <w:r w:rsidRPr="00C8071E">
        <w:rPr>
          <w:i/>
        </w:rPr>
        <w:t>Сложение и вычитание чисел, записанных в этих системах счисления.</w:t>
      </w: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Элементы комбинаторики, теории множеств и математической логики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</w:r>
      <w:r w:rsidRPr="00C8071E">
        <w:rPr>
          <w:iCs/>
        </w:rPr>
        <w:t xml:space="preserve">Построение логического выражения с данной таблицей истинности. </w:t>
      </w:r>
      <w:r w:rsidRPr="00C8071E">
        <w:rPr>
          <w:i/>
        </w:rPr>
        <w:t>Решение простейших логических уравнений.</w:t>
      </w:r>
    </w:p>
    <w:p w:rsidR="003973C3" w:rsidRPr="00C8071E" w:rsidRDefault="003973C3" w:rsidP="00C8071E">
      <w:pPr>
        <w:ind w:firstLine="709"/>
        <w:jc w:val="both"/>
        <w:rPr>
          <w:i/>
          <w:iCs/>
        </w:rPr>
      </w:pPr>
      <w:r w:rsidRPr="00C8071E">
        <w:rPr>
          <w:i/>
          <w:iCs/>
        </w:rPr>
        <w:t xml:space="preserve">Нормальные формы: дизъюнктивная и конъюнктивная нормальная форма. </w:t>
      </w:r>
    </w:p>
    <w:p w:rsidR="003973C3" w:rsidRPr="00C8071E" w:rsidRDefault="003973C3" w:rsidP="00C8071E">
      <w:pPr>
        <w:ind w:firstLine="709"/>
        <w:jc w:val="both"/>
        <w:rPr>
          <w:b/>
          <w:bCs/>
          <w:iCs/>
        </w:rPr>
      </w:pPr>
      <w:r w:rsidRPr="00C8071E">
        <w:rPr>
          <w:b/>
          <w:bCs/>
          <w:iCs/>
        </w:rPr>
        <w:t>Дискретные объекты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C8071E">
        <w:rPr>
          <w:i/>
        </w:rPr>
        <w:t>Бинарное дерево.</w:t>
      </w:r>
    </w:p>
    <w:p w:rsidR="003973C3" w:rsidRPr="00C8071E" w:rsidRDefault="003973C3" w:rsidP="00C8071E">
      <w:pPr>
        <w:ind w:firstLine="709"/>
        <w:jc w:val="both"/>
      </w:pP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Алгоритмы и элементы программирования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 xml:space="preserve">Алгоритмические конструкции 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Подпрограммы. </w:t>
      </w:r>
      <w:r w:rsidRPr="00C8071E">
        <w:rPr>
          <w:i/>
        </w:rPr>
        <w:t>Рекурсивные алгоритмы.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Табличные величины (массивы). </w:t>
      </w:r>
    </w:p>
    <w:p w:rsidR="003973C3" w:rsidRPr="00C8071E" w:rsidRDefault="003973C3" w:rsidP="00C8071E">
      <w:pPr>
        <w:ind w:firstLine="709"/>
        <w:jc w:val="both"/>
      </w:pPr>
      <w:r w:rsidRPr="00C8071E">
        <w:t>Запись алгоритмических конструкций в выбранном языке программирования.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>Составление алгоритмов и их программная реализация</w:t>
      </w:r>
    </w:p>
    <w:p w:rsidR="003973C3" w:rsidRPr="00C8071E" w:rsidRDefault="003973C3" w:rsidP="00C8071E">
      <w:pPr>
        <w:ind w:firstLine="709"/>
        <w:jc w:val="both"/>
      </w:pPr>
      <w:r w:rsidRPr="00C8071E">
        <w:t>Этапы решения задач на компьютере.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</w:t>
      </w:r>
    </w:p>
    <w:p w:rsidR="003973C3" w:rsidRPr="00C8071E" w:rsidRDefault="003973C3" w:rsidP="00C8071E">
      <w:pPr>
        <w:ind w:firstLine="709"/>
        <w:jc w:val="both"/>
      </w:pPr>
      <w:r w:rsidRPr="00C8071E">
        <w:t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t xml:space="preserve">Разработка и программная реализация алгоритмов решения типовых задач базового уровня из различных предметных областей. </w:t>
      </w:r>
      <w:r w:rsidRPr="00C8071E">
        <w:rPr>
          <w:i/>
        </w:rPr>
        <w:t>Примеры задач:</w:t>
      </w:r>
    </w:p>
    <w:p w:rsidR="003973C3" w:rsidRPr="00C8071E" w:rsidRDefault="003973C3" w:rsidP="00C8071E">
      <w:pPr>
        <w:pStyle w:val="a"/>
        <w:spacing w:line="240" w:lineRule="auto"/>
        <w:ind w:firstLine="709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</w:t>
      </w:r>
    </w:p>
    <w:p w:rsidR="003973C3" w:rsidRPr="00C8071E" w:rsidRDefault="003973C3" w:rsidP="00C8071E">
      <w:pPr>
        <w:pStyle w:val="a"/>
        <w:spacing w:line="240" w:lineRule="auto"/>
        <w:ind w:firstLine="709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 xml:space="preserve">алгоритмы анализа записей чисел в позиционной системе счисления; </w:t>
      </w:r>
    </w:p>
    <w:p w:rsidR="003973C3" w:rsidRPr="00C8071E" w:rsidRDefault="003973C3" w:rsidP="00C8071E">
      <w:pPr>
        <w:pStyle w:val="a"/>
        <w:spacing w:line="240" w:lineRule="auto"/>
        <w:ind w:firstLine="709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алгоритмы решения задач методом перебора (поиск НОД данного натурального числа, проверка числа на простоту и т.д.);</w:t>
      </w:r>
    </w:p>
    <w:p w:rsidR="003973C3" w:rsidRPr="00C8071E" w:rsidRDefault="003973C3" w:rsidP="00C8071E">
      <w:pPr>
        <w:pStyle w:val="a"/>
        <w:spacing w:line="240" w:lineRule="auto"/>
        <w:ind w:firstLine="709"/>
        <w:rPr>
          <w:i/>
          <w:sz w:val="24"/>
          <w:szCs w:val="24"/>
        </w:rPr>
      </w:pPr>
      <w:r w:rsidRPr="00C8071E">
        <w:rPr>
          <w:i/>
          <w:sz w:val="24"/>
          <w:szCs w:val="24"/>
        </w:rPr>
        <w:t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</w:t>
      </w:r>
    </w:p>
    <w:p w:rsidR="003973C3" w:rsidRPr="00C8071E" w:rsidRDefault="003973C3" w:rsidP="00C8071E">
      <w:pPr>
        <w:ind w:firstLine="709"/>
        <w:jc w:val="both"/>
        <w:rPr>
          <w:i/>
        </w:rPr>
      </w:pPr>
      <w:r w:rsidRPr="00C8071E">
        <w:rPr>
          <w:i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Постановка задачи сортировки. 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>Анализ алгоритмов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:rsidR="003973C3" w:rsidRPr="00C8071E" w:rsidRDefault="003973C3" w:rsidP="00C8071E">
      <w:pPr>
        <w:ind w:firstLine="709"/>
        <w:jc w:val="both"/>
        <w:rPr>
          <w:i/>
          <w:iCs/>
        </w:rPr>
      </w:pPr>
      <w:r w:rsidRPr="00C8071E">
        <w:rPr>
          <w:i/>
          <w:iCs/>
        </w:rPr>
        <w:t>Сложность вычисления: количество выполненных операций, размер используемой памяти; зависимость вычислений от размера исходных данных.</w:t>
      </w:r>
    </w:p>
    <w:p w:rsidR="003973C3" w:rsidRPr="00C8071E" w:rsidRDefault="003973C3" w:rsidP="00C8071E">
      <w:pPr>
        <w:ind w:firstLine="709"/>
        <w:jc w:val="both"/>
        <w:rPr>
          <w:b/>
        </w:rPr>
      </w:pPr>
    </w:p>
    <w:p w:rsidR="003973C3" w:rsidRPr="00C8071E" w:rsidRDefault="003973C3" w:rsidP="00C8071E">
      <w:pPr>
        <w:ind w:firstLine="709"/>
        <w:jc w:val="both"/>
        <w:rPr>
          <w:b/>
        </w:rPr>
      </w:pPr>
      <w:r w:rsidRPr="00C8071E">
        <w:rPr>
          <w:b/>
        </w:rPr>
        <w:t>Использование программных систем и сервисов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>Компьютер – универсальное устройство обработки данных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</w:t>
      </w:r>
      <w:r w:rsidRPr="00C8071E">
        <w:rPr>
          <w:i/>
          <w:iCs/>
        </w:rPr>
        <w:t>Суперкомпьютеры</w:t>
      </w:r>
      <w:r w:rsidRPr="00C8071E">
        <w:t xml:space="preserve">. </w:t>
      </w:r>
      <w:r w:rsidRPr="00C8071E">
        <w:rPr>
          <w:i/>
          <w:iCs/>
        </w:rPr>
        <w:t xml:space="preserve">Распределенные вычислительные системы и обработка больших данных. </w:t>
      </w:r>
      <w:r w:rsidRPr="00C8071E">
        <w:t>Мобильные цифровые устройства и их роль в коммуникациях.</w:t>
      </w:r>
      <w:r w:rsidRPr="00C8071E">
        <w:rPr>
          <w:i/>
          <w:iCs/>
        </w:rPr>
        <w:t xml:space="preserve"> Встроенные компьютеры. Микроконтроллеры. Роботизированные производства. </w:t>
      </w:r>
    </w:p>
    <w:p w:rsidR="003973C3" w:rsidRPr="00C8071E" w:rsidRDefault="003973C3" w:rsidP="00C8071E">
      <w:pPr>
        <w:ind w:firstLine="709"/>
        <w:jc w:val="both"/>
      </w:pPr>
      <w:r w:rsidRPr="00C8071E">
        <w:t>Выбор конфигурации компьютера в зависимости от решаемой задачи. Тенденции развития аппаратного обеспечения компьютеров.</w:t>
      </w:r>
    </w:p>
    <w:p w:rsidR="003973C3" w:rsidRPr="00C8071E" w:rsidRDefault="003973C3" w:rsidP="00C8071E">
      <w:pPr>
        <w:ind w:firstLine="709"/>
        <w:jc w:val="both"/>
      </w:pPr>
      <w:r w:rsidRPr="00C8071E">
        <w:t>Программное обеспечение (</w:t>
      </w:r>
      <w:proofErr w:type="gramStart"/>
      <w:r w:rsidRPr="00C8071E">
        <w:t>ПО</w:t>
      </w:r>
      <w:proofErr w:type="gramEnd"/>
      <w:r w:rsidRPr="00C8071E">
        <w:t>) компьютеров и компьютерных систем. Различные виды ПО и их назначение. Особенности программного обеспечения мобильных устройств.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Организация хранения и обработки данных, в том числе с использованием </w:t>
      </w:r>
      <w:proofErr w:type="gramStart"/>
      <w:r w:rsidRPr="00C8071E">
        <w:t>интернет-сервисов</w:t>
      </w:r>
      <w:proofErr w:type="gramEnd"/>
      <w:r w:rsidRPr="00C8071E">
        <w:t xml:space="preserve">, облачных технологий и мобильных устройств. </w:t>
      </w:r>
      <w:r w:rsidRPr="00C8071E">
        <w:rPr>
          <w:i/>
        </w:rPr>
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i/>
        </w:rPr>
        <w:t>Инсталляция и деинсталляция программных средств, необходимых для решения учебных задач и задач по выбранной специализации.</w:t>
      </w:r>
      <w:r w:rsidRPr="00C8071E">
        <w:t xml:space="preserve"> Законодательство Российской Федерации в области программного обеспечения. </w:t>
      </w:r>
    </w:p>
    <w:p w:rsidR="003973C3" w:rsidRPr="00C8071E" w:rsidRDefault="003973C3" w:rsidP="00C8071E">
      <w:pPr>
        <w:ind w:firstLine="709"/>
        <w:jc w:val="both"/>
      </w:pPr>
      <w:r w:rsidRPr="00C8071E">
        <w:t xml:space="preserve">Способы и средства обеспечения надежного функционирования средств ИКТ. </w:t>
      </w:r>
      <w:r w:rsidRPr="00C8071E">
        <w:rPr>
          <w:i/>
        </w:rPr>
        <w:t>Применение специализированных программ для обеспечения стабильной работы средств ИКТ.</w:t>
      </w:r>
    </w:p>
    <w:p w:rsidR="003973C3" w:rsidRPr="00C8071E" w:rsidRDefault="003973C3" w:rsidP="00C8071E">
      <w:pPr>
        <w:ind w:firstLine="709"/>
        <w:jc w:val="both"/>
        <w:rPr>
          <w:i/>
          <w:iCs/>
        </w:rPr>
      </w:pPr>
      <w:r w:rsidRPr="00C8071E"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C8071E">
        <w:rPr>
          <w:i/>
          <w:iCs/>
        </w:rPr>
        <w:t>Проектирование автоматизированного рабочего места в соответствии с целями его использования.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b/>
        </w:rPr>
        <w:t>Работа с аудиовизуальными данными</w:t>
      </w:r>
    </w:p>
    <w:p w:rsidR="003973C3" w:rsidRPr="00C8071E" w:rsidRDefault="003973C3" w:rsidP="00C8071E">
      <w:pPr>
        <w:ind w:firstLine="709"/>
        <w:jc w:val="both"/>
      </w:pPr>
      <w:r w:rsidRPr="00C8071E">
        <w:rPr>
          <w:i/>
        </w:rPr>
        <w:t>Создание и преобразование аудиовизуальных объектов.</w:t>
      </w:r>
      <w:r w:rsidRPr="00C8071E">
        <w:rPr>
          <w:i/>
          <w:iCs/>
        </w:rPr>
        <w:t xml:space="preserve"> Ввод изображений с использованием различных цифровых устройств (цифровых фотоаппаратов и микроскопов, видеокамер, сканеров и т. д.).</w:t>
      </w:r>
      <w:r w:rsidRPr="00C8071E">
        <w:t xml:space="preserve"> </w:t>
      </w:r>
      <w:r w:rsidRPr="00C8071E">
        <w:rPr>
          <w:i/>
        </w:rPr>
        <w:t>Обработка изображения и звука с использованием интерне</w:t>
      </w:r>
      <w:proofErr w:type="gramStart"/>
      <w:r w:rsidRPr="00C8071E">
        <w:rPr>
          <w:i/>
        </w:rPr>
        <w:t>т-</w:t>
      </w:r>
      <w:proofErr w:type="gramEnd"/>
      <w:r w:rsidRPr="00C8071E">
        <w:rPr>
          <w:i/>
        </w:rPr>
        <w:t xml:space="preserve"> и мобильных приложений.</w:t>
      </w:r>
      <w:r w:rsidRPr="00C8071E">
        <w:t xml:space="preserve"> </w:t>
      </w:r>
    </w:p>
    <w:p w:rsidR="003973C3" w:rsidRPr="00C8071E" w:rsidRDefault="003973C3" w:rsidP="00C8071E">
      <w:pPr>
        <w:ind w:firstLine="709"/>
        <w:jc w:val="both"/>
      </w:pPr>
      <w:r w:rsidRPr="00C8071E">
        <w:t>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сети.</w:t>
      </w:r>
    </w:p>
    <w:p w:rsidR="003973C3" w:rsidRPr="00C8071E" w:rsidRDefault="003973C3" w:rsidP="00C8071E">
      <w:pPr>
        <w:ind w:firstLine="709"/>
        <w:jc w:val="both"/>
      </w:pPr>
    </w:p>
    <w:p w:rsidR="00015A74" w:rsidRPr="00C8071E" w:rsidRDefault="00015A74" w:rsidP="00C8071E">
      <w:pPr>
        <w:ind w:firstLine="709"/>
        <w:jc w:val="both"/>
        <w:rPr>
          <w:b/>
        </w:rPr>
      </w:pPr>
    </w:p>
    <w:p w:rsidR="00D94CE8" w:rsidRPr="00C8071E" w:rsidRDefault="00D94CE8" w:rsidP="00C8071E">
      <w:pPr>
        <w:ind w:firstLine="709"/>
        <w:jc w:val="center"/>
        <w:rPr>
          <w:b/>
        </w:rPr>
      </w:pPr>
      <w:r w:rsidRPr="00C8071E">
        <w:rPr>
          <w:b/>
        </w:rPr>
        <w:t>11 класс</w:t>
      </w:r>
    </w:p>
    <w:p w:rsidR="00D94CE8" w:rsidRPr="00C8071E" w:rsidRDefault="00D94CE8" w:rsidP="00C8071E">
      <w:pPr>
        <w:ind w:firstLine="709"/>
        <w:jc w:val="center"/>
        <w:rPr>
          <w:b/>
        </w:rPr>
      </w:pP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Введение. Информация и информационные процессы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Системы. Компоненты системы и их взаимодействие. </w:t>
      </w:r>
    </w:p>
    <w:p w:rsidR="00D94CE8" w:rsidRPr="00C8071E" w:rsidRDefault="00D94CE8" w:rsidP="00C8071E">
      <w:pPr>
        <w:ind w:firstLine="709"/>
        <w:jc w:val="both"/>
      </w:pP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Математические основы информатики</w:t>
      </w: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Элементы комбинаторики, теории множеств и математической логики</w:t>
      </w:r>
    </w:p>
    <w:p w:rsidR="00D94CE8" w:rsidRPr="00C8071E" w:rsidRDefault="00D94CE8" w:rsidP="00C8071E">
      <w:pPr>
        <w:ind w:firstLine="709"/>
        <w:jc w:val="both"/>
        <w:rPr>
          <w:i/>
        </w:rPr>
      </w:pPr>
      <w:r w:rsidRPr="00C8071E">
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</w:r>
      <w:r w:rsidRPr="00C8071E">
        <w:rPr>
          <w:iCs/>
        </w:rPr>
        <w:t xml:space="preserve">Построение логического выражения с данной таблицей истинности. </w:t>
      </w:r>
      <w:r w:rsidRPr="00C8071E">
        <w:rPr>
          <w:i/>
        </w:rPr>
        <w:t>Решение простейших логических уравнений.</w:t>
      </w:r>
    </w:p>
    <w:p w:rsidR="00D94CE8" w:rsidRPr="00C8071E" w:rsidRDefault="00D94CE8" w:rsidP="00C8071E">
      <w:pPr>
        <w:ind w:firstLine="709"/>
        <w:jc w:val="both"/>
        <w:rPr>
          <w:i/>
          <w:iCs/>
        </w:rPr>
      </w:pPr>
      <w:r w:rsidRPr="00C8071E">
        <w:rPr>
          <w:i/>
          <w:iCs/>
        </w:rPr>
        <w:t xml:space="preserve">Нормальные формы: дизъюнктивная и конъюнктивная нормальная форма. </w:t>
      </w:r>
    </w:p>
    <w:p w:rsidR="00D94CE8" w:rsidRPr="00C8071E" w:rsidRDefault="00D94CE8" w:rsidP="00C8071E">
      <w:pPr>
        <w:ind w:firstLine="709"/>
        <w:jc w:val="both"/>
        <w:rPr>
          <w:b/>
          <w:bCs/>
          <w:iCs/>
        </w:rPr>
      </w:pPr>
      <w:r w:rsidRPr="00C8071E">
        <w:rPr>
          <w:b/>
          <w:bCs/>
          <w:iCs/>
        </w:rPr>
        <w:t>Дискретные объекты</w:t>
      </w:r>
    </w:p>
    <w:p w:rsidR="00D94CE8" w:rsidRPr="00C8071E" w:rsidRDefault="00D94CE8" w:rsidP="00C8071E">
      <w:pPr>
        <w:ind w:firstLine="709"/>
        <w:jc w:val="both"/>
        <w:rPr>
          <w:i/>
        </w:rPr>
      </w:pPr>
      <w:r w:rsidRPr="00C8071E"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C8071E">
        <w:rPr>
          <w:i/>
        </w:rPr>
        <w:t>Бинарное дерево.</w:t>
      </w:r>
    </w:p>
    <w:p w:rsidR="00D94CE8" w:rsidRPr="00C8071E" w:rsidRDefault="00D94CE8" w:rsidP="00C8071E">
      <w:pPr>
        <w:ind w:firstLine="709"/>
        <w:jc w:val="both"/>
      </w:pP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Математическое моделирование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:rsidR="00D94CE8" w:rsidRPr="00C8071E" w:rsidRDefault="00D94CE8" w:rsidP="00C8071E">
      <w:pPr>
        <w:ind w:firstLine="709"/>
        <w:jc w:val="both"/>
        <w:rPr>
          <w:i/>
        </w:rPr>
      </w:pPr>
      <w:r w:rsidRPr="00C8071E">
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</w:r>
      <w:r w:rsidRPr="00C8071E">
        <w:rPr>
          <w:i/>
        </w:rPr>
        <w:t>Использование сред имитационного моделирования (виртуальных лабораторий) для проведения компьютерного эксперимента в учебной деятельности.</w:t>
      </w:r>
    </w:p>
    <w:p w:rsidR="00D94CE8" w:rsidRPr="00C8071E" w:rsidRDefault="00D94CE8" w:rsidP="00C8071E">
      <w:pPr>
        <w:ind w:firstLine="709"/>
        <w:jc w:val="both"/>
        <w:rPr>
          <w:b/>
        </w:rPr>
      </w:pP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Использование программных систем и сервисов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Компьютер – универсальное устройство обработки данных</w:t>
      </w:r>
    </w:p>
    <w:p w:rsidR="00D94CE8" w:rsidRPr="00C8071E" w:rsidRDefault="00D94CE8" w:rsidP="00C8071E">
      <w:pPr>
        <w:ind w:firstLine="709"/>
        <w:jc w:val="both"/>
        <w:rPr>
          <w:i/>
          <w:iCs/>
        </w:rPr>
      </w:pPr>
      <w:r w:rsidRPr="00C8071E"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C8071E">
        <w:rPr>
          <w:i/>
          <w:iCs/>
        </w:rPr>
        <w:t>Проектирование автоматизированного рабочего места в соответствии с целями его использования.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Подготовка текстов и демонстрационных материалов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Средства поиска и </w:t>
      </w:r>
      <w:proofErr w:type="spellStart"/>
      <w:r w:rsidRPr="00C8071E">
        <w:t>автозамены</w:t>
      </w:r>
      <w:proofErr w:type="spellEnd"/>
      <w:r w:rsidRPr="00C8071E">
        <w:t>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</w:t>
      </w:r>
    </w:p>
    <w:p w:rsidR="00D94CE8" w:rsidRPr="00C8071E" w:rsidRDefault="00D94CE8" w:rsidP="00C8071E">
      <w:pPr>
        <w:ind w:firstLine="709"/>
        <w:jc w:val="both"/>
      </w:pPr>
      <w:r w:rsidRPr="00C8071E">
        <w:t>Деловая переписка, научная публикация.</w:t>
      </w:r>
      <w:r w:rsidRPr="00C8071E">
        <w:rPr>
          <w:i/>
          <w:iCs/>
        </w:rPr>
        <w:t xml:space="preserve"> </w:t>
      </w:r>
      <w:r w:rsidRPr="00C8071E">
        <w:t xml:space="preserve">Реферат и аннотация. </w:t>
      </w:r>
      <w:r w:rsidRPr="00C8071E">
        <w:rPr>
          <w:i/>
          <w:iCs/>
        </w:rPr>
        <w:t xml:space="preserve">Оформление списка литературы. 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Коллективная работа с документами. Рецензирование текста. Облачные сервисы. </w:t>
      </w:r>
    </w:p>
    <w:p w:rsidR="00D94CE8" w:rsidRPr="00C8071E" w:rsidRDefault="00D94CE8" w:rsidP="00C8071E">
      <w:pPr>
        <w:ind w:firstLine="709"/>
        <w:jc w:val="both"/>
        <w:rPr>
          <w:i/>
        </w:rPr>
      </w:pPr>
      <w:r w:rsidRPr="00C8071E">
        <w:rPr>
          <w:i/>
          <w:iCs/>
        </w:rPr>
        <w:t xml:space="preserve">Знакомство с компьютерной версткой текста. </w:t>
      </w:r>
      <w:r w:rsidRPr="00C8071E">
        <w:rPr>
          <w:i/>
        </w:rPr>
        <w:t>Технические средства ввода текста. Программы распознавания текста, введенного с использованием сканера, планшетного ПК или графического планшета. Программы синтеза и распознавания устной речи.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Электронные (динамические) таблицы</w:t>
      </w:r>
    </w:p>
    <w:p w:rsidR="00D94CE8" w:rsidRPr="00C8071E" w:rsidRDefault="00D94CE8" w:rsidP="00C8071E">
      <w:pPr>
        <w:ind w:firstLine="709"/>
        <w:jc w:val="both"/>
      </w:pPr>
      <w:r w:rsidRPr="00C8071E">
        <w:t>Примеры использования динамических (электронных) таблиц на практике (в том числе – в задачах математического моделирования).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Базы данных</w:t>
      </w:r>
    </w:p>
    <w:p w:rsidR="00D94CE8" w:rsidRPr="00C8071E" w:rsidRDefault="00D94CE8" w:rsidP="00C8071E">
      <w:pPr>
        <w:ind w:firstLine="709"/>
        <w:jc w:val="both"/>
      </w:pPr>
      <w:r w:rsidRPr="00C8071E">
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</w:t>
      </w:r>
    </w:p>
    <w:p w:rsidR="00D94CE8" w:rsidRPr="00C8071E" w:rsidRDefault="00D94CE8" w:rsidP="00C8071E">
      <w:pPr>
        <w:ind w:firstLine="709"/>
        <w:jc w:val="both"/>
      </w:pPr>
      <w:r w:rsidRPr="00C8071E">
        <w:t>Создание, ведение и использование баз данных при решении учебных и практических задач.</w:t>
      </w:r>
    </w:p>
    <w:p w:rsidR="00D94CE8" w:rsidRPr="00C8071E" w:rsidRDefault="00D94CE8" w:rsidP="00C8071E">
      <w:pPr>
        <w:ind w:firstLine="709"/>
        <w:jc w:val="both"/>
        <w:rPr>
          <w:i/>
          <w:iCs/>
        </w:rPr>
      </w:pPr>
    </w:p>
    <w:p w:rsidR="00D94CE8" w:rsidRPr="00C8071E" w:rsidRDefault="00D94CE8" w:rsidP="00C8071E">
      <w:pPr>
        <w:ind w:firstLine="709"/>
        <w:jc w:val="both"/>
        <w:rPr>
          <w:b/>
        </w:rPr>
      </w:pPr>
      <w:r w:rsidRPr="00C8071E">
        <w:rPr>
          <w:b/>
        </w:rPr>
        <w:t>Информационно-коммуникационные технологии. Работа в информационном пространстве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Компьютерные сети</w:t>
      </w:r>
    </w:p>
    <w:p w:rsidR="00D94CE8" w:rsidRPr="00C8071E" w:rsidRDefault="00D94CE8" w:rsidP="00C8071E">
      <w:pPr>
        <w:ind w:firstLine="709"/>
        <w:jc w:val="both"/>
      </w:pPr>
      <w:r w:rsidRPr="00C8071E">
        <w:t>Принципы построения компьютерных сетей. Сетевые протоколы. Интернет. Адресация в сети Интернет. Система доменных имен. Браузеры.</w:t>
      </w:r>
    </w:p>
    <w:p w:rsidR="00D94CE8" w:rsidRPr="00C8071E" w:rsidRDefault="00D94CE8" w:rsidP="00C8071E">
      <w:pPr>
        <w:ind w:firstLine="709"/>
        <w:jc w:val="both"/>
        <w:rPr>
          <w:i/>
          <w:iCs/>
        </w:rPr>
      </w:pPr>
      <w:r w:rsidRPr="00C8071E">
        <w:rPr>
          <w:i/>
          <w:iCs/>
        </w:rPr>
        <w:t xml:space="preserve">Аппаратные компоненты компьютерных сетей. 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Веб-сайт. Страница. Взаимодействие веб-страницы с сервером. Динамические страницы. Разработка </w:t>
      </w:r>
      <w:proofErr w:type="gramStart"/>
      <w:r w:rsidRPr="00C8071E">
        <w:t>интернет-приложений</w:t>
      </w:r>
      <w:proofErr w:type="gramEnd"/>
      <w:r w:rsidRPr="00C8071E">
        <w:t xml:space="preserve"> (сайты).</w:t>
      </w:r>
    </w:p>
    <w:p w:rsidR="00D94CE8" w:rsidRPr="00C8071E" w:rsidRDefault="00D94CE8" w:rsidP="00C8071E">
      <w:pPr>
        <w:ind w:firstLine="709"/>
        <w:jc w:val="both"/>
        <w:rPr>
          <w:i/>
          <w:iCs/>
        </w:rPr>
      </w:pPr>
      <w:r w:rsidRPr="00C8071E">
        <w:t xml:space="preserve">Сетевое хранение данных. </w:t>
      </w:r>
      <w:r w:rsidRPr="00C8071E">
        <w:rPr>
          <w:i/>
          <w:iCs/>
        </w:rPr>
        <w:t>Облачные сервисы.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Деятельность в сети Интернет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Расширенный поиск информации в сети Интернет. Использование языков построения запросов. 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Другие виды деятельности в сети Интернет. </w:t>
      </w:r>
      <w:proofErr w:type="spellStart"/>
      <w:r w:rsidRPr="00C8071E">
        <w:t>Геолокационные</w:t>
      </w:r>
      <w:proofErr w:type="spellEnd"/>
      <w:r w:rsidRPr="00C8071E">
        <w:t xml:space="preserve">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Социальная информатика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Социальные сети – организация коллективного взаимодействия и обмена данными. </w:t>
      </w:r>
      <w:r w:rsidRPr="00C8071E">
        <w:rPr>
          <w:i/>
        </w:rPr>
        <w:t xml:space="preserve">Сетевой этикет: правила поведения в киберпространстве. </w:t>
      </w:r>
    </w:p>
    <w:p w:rsidR="00D94CE8" w:rsidRPr="00C8071E" w:rsidRDefault="00D94CE8" w:rsidP="00C8071E">
      <w:pPr>
        <w:ind w:firstLine="709"/>
        <w:jc w:val="both"/>
        <w:rPr>
          <w:i/>
        </w:rPr>
      </w:pPr>
      <w:r w:rsidRPr="00C8071E">
        <w:rPr>
          <w:iCs/>
        </w:rPr>
        <w:t>Проблема подлинности полученной информации</w:t>
      </w:r>
      <w:r w:rsidRPr="00C8071E">
        <w:rPr>
          <w:i/>
        </w:rPr>
        <w:t xml:space="preserve">. Информационная культура. Государственные электронные сервисы и услуги. </w:t>
      </w:r>
      <w:r w:rsidRPr="00C8071E">
        <w:t>Мобильные приложения. Открытые образовательные ресурсы</w:t>
      </w:r>
      <w:r w:rsidRPr="00C8071E">
        <w:rPr>
          <w:i/>
        </w:rPr>
        <w:t xml:space="preserve">. </w:t>
      </w:r>
    </w:p>
    <w:p w:rsidR="00D94CE8" w:rsidRPr="00C8071E" w:rsidRDefault="00D94CE8" w:rsidP="00C8071E">
      <w:pPr>
        <w:ind w:firstLine="709"/>
        <w:jc w:val="both"/>
      </w:pPr>
      <w:r w:rsidRPr="00C8071E">
        <w:rPr>
          <w:b/>
        </w:rPr>
        <w:t>Информационная безопасность</w:t>
      </w:r>
    </w:p>
    <w:p w:rsidR="00D94CE8" w:rsidRPr="00C8071E" w:rsidRDefault="00D94CE8" w:rsidP="00C8071E">
      <w:pPr>
        <w:ind w:firstLine="709"/>
        <w:jc w:val="both"/>
      </w:pPr>
      <w:r w:rsidRPr="00C8071E"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 w:rsidRPr="00C8071E">
        <w:rPr>
          <w:iCs/>
        </w:rPr>
        <w:t>Электронная подпись, сертифицированные сайты и документы.</w:t>
      </w:r>
    </w:p>
    <w:p w:rsidR="00D94CE8" w:rsidRPr="00C8071E" w:rsidRDefault="00D94CE8" w:rsidP="00C8071E">
      <w:pPr>
        <w:ind w:firstLine="709"/>
        <w:jc w:val="both"/>
      </w:pPr>
      <w:r w:rsidRPr="00C8071E">
        <w:t>Техногенные и экономические угрозы, связанные с использованием ИКТ. Правовое обеспечение информационной безопасности.</w:t>
      </w:r>
    </w:p>
    <w:p w:rsidR="00356940" w:rsidRDefault="00356940">
      <w:pPr>
        <w:suppressAutoHyphens w:val="0"/>
        <w:spacing w:after="160" w:line="259" w:lineRule="auto"/>
        <w:rPr>
          <w:sz w:val="28"/>
          <w:szCs w:val="28"/>
        </w:rPr>
      </w:pPr>
    </w:p>
    <w:p w:rsidR="00356940" w:rsidRPr="00C8071E" w:rsidRDefault="00356940" w:rsidP="00C8071E">
      <w:pPr>
        <w:ind w:left="-360"/>
        <w:jc w:val="center"/>
        <w:rPr>
          <w:rFonts w:eastAsiaTheme="minorHAnsi"/>
          <w:b/>
          <w:color w:val="000000" w:themeColor="text1"/>
          <w:lang w:eastAsia="en-US"/>
        </w:rPr>
      </w:pPr>
      <w:r w:rsidRPr="00C8071E">
        <w:rPr>
          <w:rFonts w:eastAsiaTheme="minorHAnsi"/>
          <w:b/>
          <w:color w:val="000000" w:themeColor="text1"/>
          <w:lang w:eastAsia="en-US"/>
        </w:rPr>
        <w:t>Тематическое</w:t>
      </w:r>
      <w:r w:rsidRPr="00C8071E">
        <w:rPr>
          <w:b/>
        </w:rPr>
        <w:t xml:space="preserve"> планирование</w:t>
      </w:r>
    </w:p>
    <w:p w:rsidR="003C0EF8" w:rsidRDefault="003C0EF8" w:rsidP="003C0EF8">
      <w:pPr>
        <w:jc w:val="center"/>
        <w:rPr>
          <w:rFonts w:eastAsiaTheme="minorHAnsi"/>
          <w:sz w:val="28"/>
          <w:szCs w:val="28"/>
          <w:lang w:eastAsia="en-US"/>
        </w:rPr>
      </w:pPr>
    </w:p>
    <w:p w:rsidR="003C0EF8" w:rsidRPr="00C8071E" w:rsidRDefault="005D7959" w:rsidP="003C0EF8">
      <w:pPr>
        <w:jc w:val="center"/>
        <w:rPr>
          <w:rFonts w:eastAsiaTheme="minorHAnsi"/>
          <w:b/>
          <w:color w:val="000000" w:themeColor="text1"/>
          <w:lang w:eastAsia="en-US"/>
        </w:rPr>
      </w:pPr>
      <w:r w:rsidRPr="00C8071E">
        <w:rPr>
          <w:rFonts w:eastAsiaTheme="minorHAnsi"/>
          <w:b/>
          <w:color w:val="000000" w:themeColor="text1"/>
          <w:lang w:eastAsia="en-US"/>
        </w:rPr>
        <w:t>10 класс</w:t>
      </w:r>
    </w:p>
    <w:p w:rsidR="005D7959" w:rsidRDefault="005D7959" w:rsidP="003C0EF8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843"/>
        <w:gridCol w:w="1559"/>
        <w:gridCol w:w="2239"/>
        <w:gridCol w:w="2922"/>
      </w:tblGrid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b/>
              </w:rPr>
              <w:t>Тема (раздел учебника)</w:t>
            </w:r>
          </w:p>
        </w:tc>
        <w:tc>
          <w:tcPr>
            <w:tcW w:w="738" w:type="pct"/>
          </w:tcPr>
          <w:p w:rsidR="002C4F11" w:rsidRPr="002C4F11" w:rsidRDefault="002C4F11" w:rsidP="002C4F11">
            <w:pPr>
              <w:suppressAutoHyphens w:val="0"/>
              <w:jc w:val="center"/>
              <w:rPr>
                <w:b/>
                <w:lang w:eastAsia="ru-RU"/>
              </w:rPr>
            </w:pPr>
            <w:r w:rsidRPr="002C4F11">
              <w:rPr>
                <w:b/>
                <w:lang w:eastAsia="ru-RU"/>
              </w:rPr>
              <w:t>Всего часов</w:t>
            </w:r>
          </w:p>
        </w:tc>
        <w:tc>
          <w:tcPr>
            <w:tcW w:w="1060" w:type="pct"/>
          </w:tcPr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>Теория</w:t>
            </w:r>
          </w:p>
        </w:tc>
        <w:tc>
          <w:tcPr>
            <w:tcW w:w="1383" w:type="pct"/>
          </w:tcPr>
          <w:p w:rsid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 xml:space="preserve">Практика </w:t>
            </w:r>
          </w:p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>(номер работы)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 Введение. Структура ин</w:t>
            </w:r>
            <w:r w:rsidRPr="002C4F11">
              <w:rPr>
                <w:sz w:val="23"/>
                <w:szCs w:val="23"/>
                <w:lang w:eastAsia="ru-RU"/>
              </w:rPr>
              <w:t>формат</w:t>
            </w:r>
            <w:r w:rsidRPr="002C4F11">
              <w:rPr>
                <w:sz w:val="23"/>
                <w:szCs w:val="23"/>
                <w:lang w:eastAsia="ru-RU"/>
              </w:rPr>
              <w:t>и</w:t>
            </w:r>
            <w:r w:rsidRPr="002C4F11">
              <w:rPr>
                <w:sz w:val="23"/>
                <w:szCs w:val="23"/>
                <w:lang w:eastAsia="ru-RU"/>
              </w:rPr>
              <w:t>ки</w:t>
            </w:r>
          </w:p>
          <w:p w:rsidR="002C4F11" w:rsidRPr="002C4F11" w:rsidRDefault="002C4F11" w:rsidP="002C4F11">
            <w:pPr>
              <w:jc w:val="center"/>
              <w:rPr>
                <w:b/>
              </w:rPr>
            </w:pP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2C4F11">
              <w:rPr>
                <w:b/>
                <w:sz w:val="23"/>
                <w:szCs w:val="23"/>
                <w:lang w:eastAsia="ru-RU"/>
              </w:rPr>
              <w:t>Информация</w:t>
            </w:r>
          </w:p>
        </w:tc>
        <w:tc>
          <w:tcPr>
            <w:tcW w:w="738" w:type="pct"/>
          </w:tcPr>
          <w:p w:rsidR="002C4F11" w:rsidRPr="002C4F11" w:rsidRDefault="002C4F11" w:rsidP="002C4F11">
            <w:pPr>
              <w:suppressAutoHyphens w:val="0"/>
              <w:jc w:val="center"/>
              <w:rPr>
                <w:b/>
                <w:lang w:eastAsia="ru-RU"/>
              </w:rPr>
            </w:pPr>
            <w:r w:rsidRPr="002C4F11">
              <w:rPr>
                <w:b/>
                <w:lang w:eastAsia="ru-RU"/>
              </w:rPr>
              <w:t>11</w:t>
            </w:r>
          </w:p>
        </w:tc>
        <w:tc>
          <w:tcPr>
            <w:tcW w:w="1060" w:type="pct"/>
          </w:tcPr>
          <w:p w:rsid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2. Информация. Представление и</w:t>
            </w:r>
            <w:r w:rsidRPr="002C4F11">
              <w:rPr>
                <w:sz w:val="23"/>
                <w:szCs w:val="23"/>
                <w:lang w:eastAsia="ru-RU"/>
              </w:rPr>
              <w:t>н</w:t>
            </w:r>
            <w:r w:rsidRPr="002C4F11">
              <w:rPr>
                <w:sz w:val="23"/>
                <w:szCs w:val="23"/>
                <w:lang w:eastAsia="ru-RU"/>
              </w:rPr>
              <w:t>формации (§ 1–2)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 xml:space="preserve">1 </w:t>
            </w:r>
            <w:r w:rsidRPr="003A6E73">
              <w:t>(Работа 1.1)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 xml:space="preserve">3. Измерение информации 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(§ 3, 4)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1.2)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 xml:space="preserve">4. Представление чисел в 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компьютере (§ 5)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1.3)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 xml:space="preserve">5. Представление текста, 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изображения и звука в ком</w:t>
            </w:r>
            <w:r w:rsidRPr="002C4F11">
              <w:rPr>
                <w:sz w:val="23"/>
                <w:szCs w:val="23"/>
                <w:lang w:eastAsia="ru-RU"/>
              </w:rPr>
              <w:t>пьютере (§ 6)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1,5</w:t>
            </w:r>
          </w:p>
        </w:tc>
        <w:tc>
          <w:tcPr>
            <w:tcW w:w="1383" w:type="pct"/>
          </w:tcPr>
          <w:p w:rsidR="002C4F11" w:rsidRPr="002C4F11" w:rsidRDefault="002C4F11" w:rsidP="002C4F11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1,5 (Работы 1.4, 1.5)</w:t>
            </w:r>
          </w:p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2C4F11">
              <w:rPr>
                <w:b/>
                <w:sz w:val="23"/>
                <w:szCs w:val="23"/>
                <w:lang w:eastAsia="ru-RU"/>
              </w:rPr>
              <w:t>Информационные процессы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738" w:type="pct"/>
          </w:tcPr>
          <w:p w:rsidR="002C4F11" w:rsidRDefault="002C4F11" w:rsidP="002C4F11">
            <w:pPr>
              <w:suppressAutoHyphens w:val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</w:t>
            </w:r>
          </w:p>
        </w:tc>
        <w:tc>
          <w:tcPr>
            <w:tcW w:w="1060" w:type="pct"/>
          </w:tcPr>
          <w:p w:rsid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2C4F11" w:rsidRPr="002C4F11" w:rsidRDefault="002C4F11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6. Хранение и передача ин-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формации (§ 7, 8</w:t>
            </w:r>
            <w:r>
              <w:rPr>
                <w:sz w:val="23"/>
                <w:szCs w:val="23"/>
                <w:lang w:eastAsia="ru-RU"/>
              </w:rPr>
              <w:t>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2C4F11" w:rsidRPr="002C4F11" w:rsidTr="003A6E73">
        <w:tc>
          <w:tcPr>
            <w:tcW w:w="1819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 xml:space="preserve">7. Обработка информации и </w:t>
            </w:r>
          </w:p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2C4F11">
              <w:rPr>
                <w:sz w:val="23"/>
                <w:szCs w:val="23"/>
                <w:lang w:eastAsia="ru-RU"/>
              </w:rPr>
              <w:t>алгоритмы (§ 9)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2C4F11" w:rsidRP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Самостоя</w:t>
            </w:r>
            <w:r w:rsidRPr="002C4F11">
              <w:rPr>
                <w:sz w:val="23"/>
                <w:szCs w:val="23"/>
                <w:lang w:eastAsia="ru-RU"/>
              </w:rPr>
              <w:t>тельно</w:t>
            </w:r>
          </w:p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2.1)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 Автоматическая обработ</w:t>
            </w:r>
            <w:r w:rsidRPr="002C4F11">
              <w:rPr>
                <w:sz w:val="23"/>
                <w:szCs w:val="23"/>
                <w:lang w:eastAsia="ru-RU"/>
              </w:rPr>
              <w:t>ка и</w:t>
            </w:r>
            <w:r w:rsidRPr="002C4F11">
              <w:rPr>
                <w:sz w:val="23"/>
                <w:szCs w:val="23"/>
                <w:lang w:eastAsia="ru-RU"/>
              </w:rPr>
              <w:t>н</w:t>
            </w:r>
            <w:r w:rsidRPr="002C4F11">
              <w:rPr>
                <w:sz w:val="23"/>
                <w:szCs w:val="23"/>
                <w:lang w:eastAsia="ru-RU"/>
              </w:rPr>
              <w:t>формации (§ 10)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2.2)</w:t>
            </w:r>
          </w:p>
        </w:tc>
      </w:tr>
      <w:tr w:rsidR="002C4F11" w:rsidRPr="002C4F11" w:rsidTr="003A6E73">
        <w:tc>
          <w:tcPr>
            <w:tcW w:w="1819" w:type="pct"/>
          </w:tcPr>
          <w:p w:rsidR="002C4F11" w:rsidRDefault="002C4F11" w:rsidP="002C4F11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9. Информационные про</w:t>
            </w:r>
            <w:r w:rsidRPr="002C4F11">
              <w:rPr>
                <w:sz w:val="23"/>
                <w:szCs w:val="23"/>
                <w:lang w:eastAsia="ru-RU"/>
              </w:rPr>
              <w:t>цессы в компьютере (§ 11)</w:t>
            </w:r>
          </w:p>
        </w:tc>
        <w:tc>
          <w:tcPr>
            <w:tcW w:w="738" w:type="pct"/>
          </w:tcPr>
          <w:p w:rsidR="002C4F11" w:rsidRPr="003A6E73" w:rsidRDefault="002C4F11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2C4F11" w:rsidRPr="003A6E73" w:rsidRDefault="002C4F11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самостоятельно</w:t>
            </w:r>
            <w:r w:rsidRPr="003A6E73">
              <w:rPr>
                <w:sz w:val="23"/>
                <w:szCs w:val="23"/>
                <w:lang w:eastAsia="ru-RU"/>
              </w:rPr>
              <w:t>го в</w:t>
            </w:r>
            <w:r w:rsidRPr="003A6E73">
              <w:rPr>
                <w:sz w:val="23"/>
                <w:szCs w:val="23"/>
                <w:lang w:eastAsia="ru-RU"/>
              </w:rPr>
              <w:t>ы</w:t>
            </w:r>
            <w:r w:rsidRPr="003A6E73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3A6E73" w:rsidRPr="003A6E73" w:rsidRDefault="003A6E73" w:rsidP="003A6E73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Работа 2.3. Выбор конфигурации компьютера</w:t>
            </w:r>
          </w:p>
          <w:p w:rsidR="003A6E73" w:rsidRPr="002C4F11" w:rsidRDefault="003A6E73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самостоятельно</w:t>
            </w:r>
            <w:r w:rsidRPr="003A6E73">
              <w:rPr>
                <w:sz w:val="23"/>
                <w:szCs w:val="23"/>
                <w:lang w:eastAsia="ru-RU"/>
              </w:rPr>
              <w:t>го в</w:t>
            </w:r>
            <w:r w:rsidRPr="003A6E73">
              <w:rPr>
                <w:sz w:val="23"/>
                <w:szCs w:val="23"/>
                <w:lang w:eastAsia="ru-RU"/>
              </w:rPr>
              <w:t>ы</w:t>
            </w:r>
            <w:r w:rsidRPr="003A6E73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3A6E73" w:rsidRPr="002C4F11" w:rsidRDefault="003A6E73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t>Работа 2.4. Настройка BIOS</w:t>
            </w: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3A6E73">
              <w:rPr>
                <w:b/>
              </w:rPr>
              <w:t>Программирование</w:t>
            </w:r>
          </w:p>
        </w:tc>
        <w:tc>
          <w:tcPr>
            <w:tcW w:w="738" w:type="pct"/>
          </w:tcPr>
          <w:p w:rsidR="003A6E73" w:rsidRDefault="003A6E73" w:rsidP="004E5DD6">
            <w:pPr>
              <w:suppressAutoHyphens w:val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18</w:t>
            </w:r>
          </w:p>
        </w:tc>
        <w:tc>
          <w:tcPr>
            <w:tcW w:w="1060" w:type="pct"/>
          </w:tcPr>
          <w:p w:rsidR="003A6E73" w:rsidRDefault="003A6E73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3A6E73" w:rsidRPr="002C4F11" w:rsidRDefault="003A6E73" w:rsidP="002C4F11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 xml:space="preserve">10. Алгоритмы, структура </w:t>
            </w:r>
          </w:p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 xml:space="preserve">алгоритмов, структурное </w:t>
            </w:r>
          </w:p>
          <w:p w:rsidR="003A6E73" w:rsidRDefault="003A6E73" w:rsidP="00A1342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программирование</w:t>
            </w:r>
            <w:r w:rsidR="00A13422">
              <w:rPr>
                <w:sz w:val="23"/>
                <w:szCs w:val="23"/>
                <w:lang w:eastAsia="ru-RU"/>
              </w:rPr>
              <w:t xml:space="preserve"> </w:t>
            </w:r>
            <w:r w:rsidRPr="003A6E73">
              <w:rPr>
                <w:sz w:val="23"/>
                <w:szCs w:val="23"/>
                <w:lang w:eastAsia="ru-RU"/>
              </w:rPr>
              <w:t>(§ 12–14)</w:t>
            </w: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 xml:space="preserve">11. </w:t>
            </w:r>
            <w:r>
              <w:rPr>
                <w:sz w:val="23"/>
                <w:szCs w:val="23"/>
                <w:lang w:eastAsia="ru-RU"/>
              </w:rPr>
              <w:t>П</w:t>
            </w:r>
            <w:r w:rsidRPr="003A6E73">
              <w:rPr>
                <w:sz w:val="23"/>
                <w:szCs w:val="23"/>
                <w:lang w:eastAsia="ru-RU"/>
              </w:rPr>
              <w:t xml:space="preserve">рограммирование </w:t>
            </w:r>
          </w:p>
          <w:p w:rsidR="003A6E73" w:rsidRDefault="003A6E73" w:rsidP="00A1342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линейных алгоритмов (§ 15–17)</w:t>
            </w: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3.1)</w:t>
            </w: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 xml:space="preserve">12. Логические величины и </w:t>
            </w:r>
          </w:p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выражения, программирование ветвлений (§ 18–20)</w:t>
            </w:r>
          </w:p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3A6E73" w:rsidP="003A6E73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2 (Работы 3.2, 3.3)</w:t>
            </w:r>
          </w:p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 xml:space="preserve">13. Программирование </w:t>
            </w:r>
          </w:p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циклов (§ 21, 22)</w:t>
            </w: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2 (Работа 3.4)</w:t>
            </w:r>
          </w:p>
        </w:tc>
      </w:tr>
      <w:tr w:rsidR="003A6E73" w:rsidRPr="002C4F11" w:rsidTr="003A6E73">
        <w:tc>
          <w:tcPr>
            <w:tcW w:w="1819" w:type="pct"/>
          </w:tcPr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t>14. Подпрограммы (§ 23)</w:t>
            </w: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t>1 (Работа 3.5)</w:t>
            </w:r>
          </w:p>
        </w:tc>
      </w:tr>
      <w:tr w:rsidR="003A6E73" w:rsidRPr="002C4F11" w:rsidTr="003A6E73">
        <w:tc>
          <w:tcPr>
            <w:tcW w:w="1819" w:type="pct"/>
          </w:tcPr>
          <w:p w:rsidR="003A6E73" w:rsidRDefault="003A6E73" w:rsidP="00A1342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15. Работа с массивами (§ 24, 26)</w:t>
            </w:r>
          </w:p>
        </w:tc>
        <w:tc>
          <w:tcPr>
            <w:tcW w:w="738" w:type="pct"/>
          </w:tcPr>
          <w:p w:rsidR="003A6E73" w:rsidRPr="003A6E73" w:rsidRDefault="003A6E73" w:rsidP="002C4F11">
            <w:pPr>
              <w:suppressAutoHyphens w:val="0"/>
              <w:jc w:val="center"/>
              <w:rPr>
                <w:lang w:eastAsia="ru-RU"/>
              </w:rPr>
            </w:pPr>
            <w:r w:rsidRPr="003A6E73">
              <w:rPr>
                <w:lang w:eastAsia="ru-RU"/>
              </w:rPr>
              <w:t>4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1383" w:type="pct"/>
          </w:tcPr>
          <w:p w:rsidR="003A6E73" w:rsidRPr="003A6E73" w:rsidRDefault="003A6E73" w:rsidP="003A6E73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2 (Работы 3.6, 3.7)</w:t>
            </w:r>
          </w:p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16. Работа с символьной ин-</w:t>
            </w:r>
          </w:p>
          <w:p w:rsidR="003A6E73" w:rsidRDefault="003A6E73" w:rsidP="003A6E73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3A6E73">
              <w:rPr>
                <w:sz w:val="23"/>
                <w:szCs w:val="23"/>
                <w:lang w:eastAsia="ru-RU"/>
              </w:rPr>
              <w:t>формацией (§ 27, 28)</w:t>
            </w:r>
          </w:p>
        </w:tc>
        <w:tc>
          <w:tcPr>
            <w:tcW w:w="738" w:type="pct"/>
          </w:tcPr>
          <w:p w:rsidR="003A6E73" w:rsidRPr="003A6E73" w:rsidRDefault="00C8071E" w:rsidP="002C4F1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3A6E73" w:rsidRPr="003A6E73" w:rsidRDefault="003A6E73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3A6E73"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3A6E73" w:rsidRPr="003A6E73" w:rsidRDefault="00C8071E" w:rsidP="002C4F11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t>1</w:t>
            </w:r>
            <w:r w:rsidR="003A6E73" w:rsidRPr="003A6E73">
              <w:t xml:space="preserve"> (Работа 3.8)</w:t>
            </w:r>
          </w:p>
        </w:tc>
      </w:tr>
      <w:tr w:rsidR="003A6E73" w:rsidRPr="002C4F11" w:rsidTr="003A6E73">
        <w:tc>
          <w:tcPr>
            <w:tcW w:w="1819" w:type="pct"/>
          </w:tcPr>
          <w:p w:rsidR="003A6E73" w:rsidRPr="003A6E73" w:rsidRDefault="003A6E73" w:rsidP="003A6E73">
            <w:pPr>
              <w:suppressAutoHyphens w:val="0"/>
              <w:jc w:val="right"/>
              <w:rPr>
                <w:b/>
                <w:sz w:val="23"/>
                <w:szCs w:val="23"/>
                <w:lang w:eastAsia="ru-RU"/>
              </w:rPr>
            </w:pPr>
            <w:r w:rsidRPr="003A6E73">
              <w:rPr>
                <w:b/>
                <w:sz w:val="23"/>
                <w:szCs w:val="23"/>
                <w:lang w:eastAsia="ru-RU"/>
              </w:rPr>
              <w:t>Всего:</w:t>
            </w:r>
          </w:p>
        </w:tc>
        <w:tc>
          <w:tcPr>
            <w:tcW w:w="3181" w:type="pct"/>
            <w:gridSpan w:val="3"/>
          </w:tcPr>
          <w:p w:rsidR="003A6E73" w:rsidRPr="003A6E73" w:rsidRDefault="003A6E73" w:rsidP="00C8071E">
            <w:pPr>
              <w:jc w:val="center"/>
              <w:rPr>
                <w:b/>
              </w:rPr>
            </w:pPr>
            <w:r w:rsidRPr="003A6E73">
              <w:rPr>
                <w:b/>
              </w:rPr>
              <w:t>3</w:t>
            </w:r>
            <w:r w:rsidR="00C8071E">
              <w:rPr>
                <w:b/>
              </w:rPr>
              <w:t>4</w:t>
            </w:r>
            <w:r w:rsidRPr="003A6E73">
              <w:rPr>
                <w:b/>
              </w:rPr>
              <w:t xml:space="preserve"> час</w:t>
            </w:r>
            <w:r w:rsidR="00C8071E">
              <w:rPr>
                <w:b/>
              </w:rPr>
              <w:t>а</w:t>
            </w:r>
          </w:p>
        </w:tc>
      </w:tr>
    </w:tbl>
    <w:p w:rsidR="005D7959" w:rsidRDefault="005D7959" w:rsidP="003C0EF8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A13422" w:rsidRPr="00C8071E" w:rsidRDefault="00A13422" w:rsidP="003C0EF8">
      <w:pPr>
        <w:jc w:val="center"/>
        <w:rPr>
          <w:rFonts w:eastAsiaTheme="minorHAnsi"/>
          <w:b/>
          <w:color w:val="000000" w:themeColor="text1"/>
          <w:lang w:eastAsia="en-US"/>
        </w:rPr>
      </w:pPr>
      <w:r w:rsidRPr="00C8071E">
        <w:rPr>
          <w:rFonts w:eastAsiaTheme="minorHAnsi"/>
          <w:b/>
          <w:color w:val="000000" w:themeColor="text1"/>
          <w:lang w:eastAsia="en-US"/>
        </w:rPr>
        <w:t>11 класс</w:t>
      </w:r>
    </w:p>
    <w:p w:rsidR="00A13422" w:rsidRDefault="00A13422" w:rsidP="003C0EF8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843"/>
        <w:gridCol w:w="1559"/>
        <w:gridCol w:w="2239"/>
        <w:gridCol w:w="2922"/>
      </w:tblGrid>
      <w:tr w:rsidR="00A13422" w:rsidRPr="002C4F11" w:rsidTr="008E0FB2">
        <w:tc>
          <w:tcPr>
            <w:tcW w:w="1819" w:type="pct"/>
          </w:tcPr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b/>
              </w:rPr>
              <w:t>Тема (раздел учебника)</w:t>
            </w:r>
          </w:p>
        </w:tc>
        <w:tc>
          <w:tcPr>
            <w:tcW w:w="738" w:type="pct"/>
          </w:tcPr>
          <w:p w:rsidR="00A13422" w:rsidRPr="002C4F11" w:rsidRDefault="00A13422" w:rsidP="008E0FB2">
            <w:pPr>
              <w:suppressAutoHyphens w:val="0"/>
              <w:jc w:val="center"/>
              <w:rPr>
                <w:b/>
                <w:lang w:eastAsia="ru-RU"/>
              </w:rPr>
            </w:pPr>
            <w:r w:rsidRPr="002C4F11">
              <w:rPr>
                <w:b/>
                <w:lang w:eastAsia="ru-RU"/>
              </w:rPr>
              <w:t>Всего часов</w:t>
            </w:r>
          </w:p>
        </w:tc>
        <w:tc>
          <w:tcPr>
            <w:tcW w:w="1060" w:type="pct"/>
          </w:tcPr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>Теория</w:t>
            </w:r>
          </w:p>
        </w:tc>
        <w:tc>
          <w:tcPr>
            <w:tcW w:w="1383" w:type="pct"/>
          </w:tcPr>
          <w:p w:rsidR="00A13422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 xml:space="preserve">Практика </w:t>
            </w:r>
          </w:p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C4F11">
              <w:rPr>
                <w:rFonts w:eastAsiaTheme="minorHAnsi"/>
                <w:b/>
                <w:color w:val="000000" w:themeColor="text1"/>
                <w:lang w:eastAsia="en-US"/>
              </w:rPr>
              <w:t>(номер работы)</w:t>
            </w:r>
          </w:p>
        </w:tc>
      </w:tr>
      <w:tr w:rsidR="00A13422" w:rsidRPr="002C4F11" w:rsidTr="008E0FB2">
        <w:tc>
          <w:tcPr>
            <w:tcW w:w="1819" w:type="pct"/>
          </w:tcPr>
          <w:p w:rsidR="00A13422" w:rsidRPr="00A13422" w:rsidRDefault="00A13422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A13422">
              <w:rPr>
                <w:b/>
                <w:sz w:val="23"/>
                <w:szCs w:val="23"/>
                <w:lang w:eastAsia="ru-RU"/>
              </w:rPr>
              <w:t>Информационные</w:t>
            </w:r>
          </w:p>
          <w:p w:rsidR="00A13422" w:rsidRPr="00A13422" w:rsidRDefault="00A13422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A13422">
              <w:rPr>
                <w:b/>
                <w:sz w:val="23"/>
                <w:szCs w:val="23"/>
                <w:lang w:eastAsia="ru-RU"/>
              </w:rPr>
              <w:t>системы и базы данных</w:t>
            </w:r>
          </w:p>
        </w:tc>
        <w:tc>
          <w:tcPr>
            <w:tcW w:w="738" w:type="pct"/>
          </w:tcPr>
          <w:p w:rsidR="00A13422" w:rsidRPr="00A13422" w:rsidRDefault="00A13422" w:rsidP="008E0FB2">
            <w:pPr>
              <w:suppressAutoHyphens w:val="0"/>
              <w:jc w:val="center"/>
              <w:rPr>
                <w:b/>
                <w:lang w:eastAsia="ru-RU"/>
              </w:rPr>
            </w:pPr>
            <w:r w:rsidRPr="00A13422">
              <w:rPr>
                <w:b/>
                <w:lang w:eastAsia="ru-RU"/>
              </w:rPr>
              <w:t>10</w:t>
            </w:r>
          </w:p>
        </w:tc>
        <w:tc>
          <w:tcPr>
            <w:tcW w:w="1060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A13422" w:rsidRPr="002C4F11" w:rsidTr="008E0FB2">
        <w:tc>
          <w:tcPr>
            <w:tcW w:w="1819" w:type="pct"/>
          </w:tcPr>
          <w:p w:rsidR="00A13422" w:rsidRPr="00A13422" w:rsidRDefault="00A13422" w:rsidP="00A1342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A13422">
              <w:rPr>
                <w:sz w:val="23"/>
                <w:szCs w:val="23"/>
                <w:lang w:eastAsia="ru-RU"/>
              </w:rPr>
              <w:t>1. Системный анализ (§ 1–4)</w:t>
            </w:r>
          </w:p>
        </w:tc>
        <w:tc>
          <w:tcPr>
            <w:tcW w:w="738" w:type="pct"/>
          </w:tcPr>
          <w:p w:rsidR="00A13422" w:rsidRPr="002C4F11" w:rsidRDefault="00A13422" w:rsidP="008E0FB2">
            <w:pPr>
              <w:suppressAutoHyphens w:val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</w:t>
            </w:r>
          </w:p>
        </w:tc>
        <w:tc>
          <w:tcPr>
            <w:tcW w:w="1060" w:type="pct"/>
          </w:tcPr>
          <w:p w:rsidR="00A13422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t>2 (Работа 1.1)</w:t>
            </w:r>
          </w:p>
        </w:tc>
      </w:tr>
      <w:tr w:rsidR="00A13422" w:rsidRPr="002C4F11" w:rsidTr="008E0FB2">
        <w:tc>
          <w:tcPr>
            <w:tcW w:w="1819" w:type="pct"/>
          </w:tcPr>
          <w:p w:rsidR="00A13422" w:rsidRPr="002C4F11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t>2. Базы данных (§ 5–9)</w:t>
            </w:r>
          </w:p>
        </w:tc>
        <w:tc>
          <w:tcPr>
            <w:tcW w:w="738" w:type="pct"/>
          </w:tcPr>
          <w:p w:rsidR="00A13422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1060" w:type="pct"/>
          </w:tcPr>
          <w:p w:rsidR="00A13422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3</w:t>
            </w:r>
          </w:p>
        </w:tc>
        <w:tc>
          <w:tcPr>
            <w:tcW w:w="1383" w:type="pct"/>
          </w:tcPr>
          <w:p w:rsidR="00A13422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4 (Работы 1.3, 1.4, 1.6, 1.7, 1.8)</w:t>
            </w:r>
          </w:p>
        </w:tc>
      </w:tr>
      <w:tr w:rsidR="004E5DD6" w:rsidRPr="002C4F11" w:rsidTr="004E5DD6">
        <w:tc>
          <w:tcPr>
            <w:tcW w:w="1819" w:type="pct"/>
          </w:tcPr>
          <w:p w:rsid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 xml:space="preserve">Работа 1.2. Проектные задания по </w:t>
            </w:r>
            <w:proofErr w:type="spellStart"/>
            <w:r w:rsidRPr="004E5DD6">
              <w:rPr>
                <w:sz w:val="23"/>
                <w:szCs w:val="23"/>
                <w:lang w:eastAsia="ru-RU"/>
              </w:rPr>
              <w:t>системологии</w:t>
            </w:r>
            <w:proofErr w:type="spellEnd"/>
          </w:p>
          <w:p w:rsidR="004E5DD6" w:rsidRPr="003A6E73" w:rsidRDefault="004E5DD6" w:rsidP="004E5DD6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E5DD6" w:rsidRPr="002C4F11" w:rsidTr="004E5DD6">
        <w:trPr>
          <w:trHeight w:val="543"/>
        </w:trPr>
        <w:tc>
          <w:tcPr>
            <w:tcW w:w="1819" w:type="pct"/>
          </w:tcPr>
          <w:p w:rsid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Работа 1.5. Проектные задания на самостоятельную разработку базы данных</w:t>
            </w:r>
          </w:p>
        </w:tc>
      </w:tr>
      <w:tr w:rsidR="00A13422" w:rsidRPr="002C4F11" w:rsidTr="008E0FB2">
        <w:tc>
          <w:tcPr>
            <w:tcW w:w="1819" w:type="pct"/>
          </w:tcPr>
          <w:p w:rsidR="00A13422" w:rsidRPr="004E5DD6" w:rsidRDefault="004E5DD6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4E5DD6">
              <w:rPr>
                <w:b/>
              </w:rPr>
              <w:t>Интернет</w:t>
            </w:r>
          </w:p>
        </w:tc>
        <w:tc>
          <w:tcPr>
            <w:tcW w:w="738" w:type="pct"/>
          </w:tcPr>
          <w:p w:rsidR="00A13422" w:rsidRPr="004E5DD6" w:rsidRDefault="004E5DD6" w:rsidP="004E5DD6">
            <w:pPr>
              <w:suppressAutoHyphens w:val="0"/>
              <w:jc w:val="center"/>
              <w:rPr>
                <w:b/>
                <w:lang w:eastAsia="ru-RU"/>
              </w:rPr>
            </w:pPr>
            <w:r w:rsidRPr="004E5DD6">
              <w:rPr>
                <w:b/>
                <w:lang w:eastAsia="ru-RU"/>
              </w:rPr>
              <w:t>10</w:t>
            </w:r>
          </w:p>
        </w:tc>
        <w:tc>
          <w:tcPr>
            <w:tcW w:w="1060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13422" w:rsidRPr="002C4F11" w:rsidTr="008E0FB2">
        <w:tc>
          <w:tcPr>
            <w:tcW w:w="1819" w:type="pct"/>
          </w:tcPr>
          <w:p w:rsidR="00A13422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3. Организация и услуги </w:t>
            </w:r>
            <w:r w:rsidRPr="004E5DD6">
              <w:rPr>
                <w:sz w:val="23"/>
                <w:szCs w:val="23"/>
                <w:lang w:eastAsia="ru-RU"/>
              </w:rPr>
              <w:t>Интернета (§ 10–12)</w:t>
            </w:r>
          </w:p>
        </w:tc>
        <w:tc>
          <w:tcPr>
            <w:tcW w:w="738" w:type="pct"/>
          </w:tcPr>
          <w:p w:rsidR="00A13422" w:rsidRDefault="004E5DD6" w:rsidP="008E0FB2">
            <w:pPr>
              <w:suppressAutoHyphens w:val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</w:t>
            </w:r>
          </w:p>
        </w:tc>
        <w:tc>
          <w:tcPr>
            <w:tcW w:w="1060" w:type="pct"/>
          </w:tcPr>
          <w:p w:rsidR="00A13422" w:rsidRDefault="004E5DD6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1383" w:type="pct"/>
          </w:tcPr>
          <w:p w:rsidR="004E5DD6" w:rsidRP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3 (Работы 2.1–2.4)</w:t>
            </w:r>
          </w:p>
          <w:p w:rsidR="00A13422" w:rsidRPr="002C4F11" w:rsidRDefault="00A13422" w:rsidP="008E0FB2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</w:p>
        </w:tc>
      </w:tr>
      <w:tr w:rsidR="00A13422" w:rsidRPr="002C4F11" w:rsidTr="008E0FB2">
        <w:tc>
          <w:tcPr>
            <w:tcW w:w="1819" w:type="pct"/>
          </w:tcPr>
          <w:p w:rsidR="00A13422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 xml:space="preserve">4. Основы </w:t>
            </w:r>
            <w:proofErr w:type="spellStart"/>
            <w:r w:rsidRPr="004E5DD6">
              <w:rPr>
                <w:sz w:val="23"/>
                <w:szCs w:val="23"/>
                <w:lang w:eastAsia="ru-RU"/>
              </w:rPr>
              <w:t>сайтостроения</w:t>
            </w:r>
            <w:proofErr w:type="spellEnd"/>
            <w:r w:rsidRPr="004E5DD6">
              <w:rPr>
                <w:sz w:val="23"/>
                <w:szCs w:val="23"/>
                <w:lang w:eastAsia="ru-RU"/>
              </w:rPr>
              <w:t xml:space="preserve"> (§ 13–15)</w:t>
            </w:r>
          </w:p>
        </w:tc>
        <w:tc>
          <w:tcPr>
            <w:tcW w:w="738" w:type="pct"/>
          </w:tcPr>
          <w:p w:rsidR="00A13422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060" w:type="pct"/>
          </w:tcPr>
          <w:p w:rsidR="00A13422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2</w:t>
            </w:r>
          </w:p>
        </w:tc>
        <w:tc>
          <w:tcPr>
            <w:tcW w:w="1383" w:type="pct"/>
          </w:tcPr>
          <w:p w:rsidR="004E5DD6" w:rsidRP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3 (Работы 2.5–2.7)</w:t>
            </w:r>
          </w:p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E5DD6" w:rsidRPr="002C4F11" w:rsidTr="004E5DD6">
        <w:tc>
          <w:tcPr>
            <w:tcW w:w="1819" w:type="pct"/>
          </w:tcPr>
          <w:p w:rsidR="004E5DD6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Работа 2.8. Проектные задания на</w:t>
            </w:r>
            <w:r>
              <w:rPr>
                <w:sz w:val="23"/>
                <w:szCs w:val="23"/>
                <w:lang w:eastAsia="ru-RU"/>
              </w:rPr>
              <w:t xml:space="preserve"> </w:t>
            </w:r>
            <w:r w:rsidRPr="004E5DD6">
              <w:rPr>
                <w:sz w:val="23"/>
                <w:szCs w:val="23"/>
                <w:lang w:eastAsia="ru-RU"/>
              </w:rPr>
              <w:t>разработку сайтов</w:t>
            </w:r>
          </w:p>
        </w:tc>
      </w:tr>
      <w:tr w:rsidR="00A13422" w:rsidRPr="002C4F11" w:rsidTr="008E0FB2">
        <w:tc>
          <w:tcPr>
            <w:tcW w:w="1819" w:type="pct"/>
          </w:tcPr>
          <w:p w:rsidR="004E5DD6" w:rsidRPr="004E5DD6" w:rsidRDefault="004E5DD6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4E5DD6">
              <w:rPr>
                <w:b/>
                <w:sz w:val="23"/>
                <w:szCs w:val="23"/>
                <w:lang w:eastAsia="ru-RU"/>
              </w:rPr>
              <w:t>Информационное</w:t>
            </w:r>
          </w:p>
          <w:p w:rsidR="00A13422" w:rsidRPr="004E5DD6" w:rsidRDefault="004E5DD6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4E5DD6">
              <w:rPr>
                <w:b/>
                <w:sz w:val="23"/>
                <w:szCs w:val="23"/>
                <w:lang w:eastAsia="ru-RU"/>
              </w:rPr>
              <w:t>моделирование</w:t>
            </w:r>
          </w:p>
        </w:tc>
        <w:tc>
          <w:tcPr>
            <w:tcW w:w="738" w:type="pct"/>
          </w:tcPr>
          <w:p w:rsidR="00A13422" w:rsidRPr="004E5DD6" w:rsidRDefault="004E5DD6" w:rsidP="004E5DD6">
            <w:pPr>
              <w:suppressAutoHyphens w:val="0"/>
              <w:jc w:val="center"/>
              <w:rPr>
                <w:b/>
                <w:lang w:eastAsia="ru-RU"/>
              </w:rPr>
            </w:pPr>
            <w:r w:rsidRPr="004E5DD6">
              <w:rPr>
                <w:b/>
                <w:lang w:eastAsia="ru-RU"/>
              </w:rPr>
              <w:t>12</w:t>
            </w:r>
          </w:p>
        </w:tc>
        <w:tc>
          <w:tcPr>
            <w:tcW w:w="1060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13422" w:rsidRPr="002C4F11" w:rsidTr="008E0FB2">
        <w:tc>
          <w:tcPr>
            <w:tcW w:w="1819" w:type="pct"/>
          </w:tcPr>
          <w:p w:rsidR="004E5DD6" w:rsidRP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 Компьютерное информационное моделирова</w:t>
            </w:r>
            <w:r w:rsidRPr="004E5DD6">
              <w:rPr>
                <w:sz w:val="23"/>
                <w:szCs w:val="23"/>
                <w:lang w:eastAsia="ru-RU"/>
              </w:rPr>
              <w:t>ние (§ 16)</w:t>
            </w:r>
          </w:p>
          <w:p w:rsidR="00A13422" w:rsidRDefault="00A13422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738" w:type="pct"/>
          </w:tcPr>
          <w:p w:rsidR="00A13422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A13422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A13422" w:rsidRPr="003A6E73" w:rsidRDefault="00A13422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E5DD6" w:rsidRPr="002C4F11" w:rsidTr="008E0FB2">
        <w:tc>
          <w:tcPr>
            <w:tcW w:w="1819" w:type="pct"/>
          </w:tcPr>
          <w:p w:rsid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 Моделирование зависимостей между величи</w:t>
            </w:r>
            <w:r w:rsidRPr="004E5DD6">
              <w:rPr>
                <w:sz w:val="23"/>
                <w:szCs w:val="23"/>
                <w:lang w:eastAsia="ru-RU"/>
              </w:rPr>
              <w:t>нами (§ 17)</w:t>
            </w:r>
          </w:p>
        </w:tc>
        <w:tc>
          <w:tcPr>
            <w:tcW w:w="738" w:type="pct"/>
          </w:tcPr>
          <w:p w:rsidR="004E5DD6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060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t>1 (Работа 3.1)</w:t>
            </w:r>
          </w:p>
        </w:tc>
      </w:tr>
      <w:tr w:rsidR="004E5DD6" w:rsidRPr="002C4F11" w:rsidTr="008E0FB2">
        <w:tc>
          <w:tcPr>
            <w:tcW w:w="1819" w:type="pct"/>
          </w:tcPr>
          <w:p w:rsidR="004E5DD6" w:rsidRDefault="004E5DD6" w:rsidP="004553E2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 Модели статистиче</w:t>
            </w:r>
            <w:r w:rsidRPr="004E5DD6">
              <w:rPr>
                <w:sz w:val="23"/>
                <w:szCs w:val="23"/>
                <w:lang w:eastAsia="ru-RU"/>
              </w:rPr>
              <w:t>ского прогн</w:t>
            </w:r>
            <w:r w:rsidRPr="004E5DD6">
              <w:rPr>
                <w:sz w:val="23"/>
                <w:szCs w:val="23"/>
                <w:lang w:eastAsia="ru-RU"/>
              </w:rPr>
              <w:t>о</w:t>
            </w:r>
            <w:r w:rsidRPr="004E5DD6">
              <w:rPr>
                <w:sz w:val="23"/>
                <w:szCs w:val="23"/>
                <w:lang w:eastAsia="ru-RU"/>
              </w:rPr>
              <w:t>зирования (§ 18)</w:t>
            </w:r>
          </w:p>
        </w:tc>
        <w:tc>
          <w:tcPr>
            <w:tcW w:w="738" w:type="pct"/>
          </w:tcPr>
          <w:p w:rsidR="004E5DD6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t>2 (Работа 3.2)</w:t>
            </w:r>
          </w:p>
        </w:tc>
      </w:tr>
      <w:tr w:rsidR="004E5DD6" w:rsidRPr="002C4F11" w:rsidTr="008E0FB2">
        <w:tc>
          <w:tcPr>
            <w:tcW w:w="1819" w:type="pct"/>
          </w:tcPr>
          <w:p w:rsidR="004E5DD6" w:rsidRP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 Моделирование корре</w:t>
            </w:r>
            <w:r w:rsidRPr="004E5DD6">
              <w:rPr>
                <w:sz w:val="23"/>
                <w:szCs w:val="23"/>
                <w:lang w:eastAsia="ru-RU"/>
              </w:rPr>
              <w:t xml:space="preserve">ляционных зависимостей </w:t>
            </w:r>
          </w:p>
          <w:p w:rsidR="004E5DD6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(§ 19)</w:t>
            </w:r>
          </w:p>
        </w:tc>
        <w:tc>
          <w:tcPr>
            <w:tcW w:w="738" w:type="pct"/>
          </w:tcPr>
          <w:p w:rsidR="004E5DD6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t>2 (Работа 3.4)</w:t>
            </w:r>
          </w:p>
        </w:tc>
      </w:tr>
      <w:tr w:rsidR="004E5DD6" w:rsidRPr="002C4F11" w:rsidTr="008E0FB2">
        <w:tc>
          <w:tcPr>
            <w:tcW w:w="1819" w:type="pct"/>
          </w:tcPr>
          <w:p w:rsidR="004E5DD6" w:rsidRP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 xml:space="preserve">9. Модели оптимального </w:t>
            </w:r>
          </w:p>
          <w:p w:rsidR="004E5DD6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планирования (§ 20)</w:t>
            </w:r>
          </w:p>
        </w:tc>
        <w:tc>
          <w:tcPr>
            <w:tcW w:w="738" w:type="pct"/>
          </w:tcPr>
          <w:p w:rsidR="004E5DD6" w:rsidRPr="003A6E73" w:rsidRDefault="004E5DD6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060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t>2 (Работа 3.6)</w:t>
            </w:r>
          </w:p>
        </w:tc>
      </w:tr>
      <w:tr w:rsidR="004E5DD6" w:rsidRPr="002C4F11" w:rsidTr="004E5DD6">
        <w:tc>
          <w:tcPr>
            <w:tcW w:w="1819" w:type="pct"/>
          </w:tcPr>
          <w:p w:rsidR="004E5DD6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Работа 3.3. Проектные задания на</w:t>
            </w:r>
          </w:p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п</w:t>
            </w:r>
            <w:r>
              <w:rPr>
                <w:sz w:val="23"/>
                <w:szCs w:val="23"/>
                <w:lang w:eastAsia="ru-RU"/>
              </w:rPr>
              <w:t>олучение регрессионных зависимо</w:t>
            </w:r>
            <w:r w:rsidRPr="004E5DD6">
              <w:rPr>
                <w:sz w:val="23"/>
                <w:szCs w:val="23"/>
                <w:lang w:eastAsia="ru-RU"/>
              </w:rPr>
              <w:t>стей</w:t>
            </w:r>
          </w:p>
        </w:tc>
      </w:tr>
      <w:tr w:rsidR="004E5DD6" w:rsidRPr="002C4F11" w:rsidTr="004E5DD6">
        <w:tc>
          <w:tcPr>
            <w:tcW w:w="1819" w:type="pct"/>
          </w:tcPr>
          <w:p w:rsidR="004E5DD6" w:rsidRDefault="004E5DD6" w:rsidP="008E0FB2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Работа 3.5. Проектные задания по</w:t>
            </w:r>
          </w:p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теме «Корреляционные зависимо</w:t>
            </w:r>
            <w:r w:rsidRPr="004E5DD6">
              <w:rPr>
                <w:sz w:val="23"/>
                <w:szCs w:val="23"/>
                <w:lang w:eastAsia="ru-RU"/>
              </w:rPr>
              <w:t>сти»</w:t>
            </w:r>
          </w:p>
        </w:tc>
      </w:tr>
      <w:tr w:rsidR="004E5DD6" w:rsidRPr="002C4F11" w:rsidTr="004E5DD6">
        <w:tc>
          <w:tcPr>
            <w:tcW w:w="1819" w:type="pct"/>
          </w:tcPr>
          <w:p w:rsidR="004E5DD6" w:rsidRDefault="004E5DD6" w:rsidP="004E5DD6">
            <w:pPr>
              <w:suppressAutoHyphens w:val="0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Проект для самостоя</w:t>
            </w:r>
            <w:r w:rsidRPr="004E5DD6">
              <w:rPr>
                <w:sz w:val="23"/>
                <w:szCs w:val="23"/>
                <w:lang w:eastAsia="ru-RU"/>
              </w:rPr>
              <w:t>тельного в</w:t>
            </w:r>
            <w:r w:rsidRPr="004E5DD6">
              <w:rPr>
                <w:sz w:val="23"/>
                <w:szCs w:val="23"/>
                <w:lang w:eastAsia="ru-RU"/>
              </w:rPr>
              <w:t>ы</w:t>
            </w:r>
            <w:r w:rsidRPr="004E5DD6">
              <w:rPr>
                <w:sz w:val="23"/>
                <w:szCs w:val="23"/>
                <w:lang w:eastAsia="ru-RU"/>
              </w:rPr>
              <w:t>полнения</w:t>
            </w:r>
          </w:p>
        </w:tc>
        <w:tc>
          <w:tcPr>
            <w:tcW w:w="3181" w:type="pct"/>
            <w:gridSpan w:val="3"/>
          </w:tcPr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Работа 3.7. Проектные задания по</w:t>
            </w:r>
          </w:p>
          <w:p w:rsidR="004E5DD6" w:rsidRPr="004E5DD6" w:rsidRDefault="004E5DD6" w:rsidP="004E5DD6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4E5DD6">
              <w:rPr>
                <w:sz w:val="23"/>
                <w:szCs w:val="23"/>
                <w:lang w:eastAsia="ru-RU"/>
              </w:rPr>
              <w:t>теме «Оптимальное планирование»</w:t>
            </w:r>
          </w:p>
        </w:tc>
      </w:tr>
      <w:tr w:rsidR="004E5DD6" w:rsidRPr="002C4F11" w:rsidTr="008E0FB2">
        <w:tc>
          <w:tcPr>
            <w:tcW w:w="1819" w:type="pct"/>
          </w:tcPr>
          <w:p w:rsidR="004E5DD6" w:rsidRPr="004E5DD6" w:rsidRDefault="004E5DD6" w:rsidP="004E5DD6">
            <w:pPr>
              <w:suppressAutoHyphens w:val="0"/>
              <w:jc w:val="center"/>
              <w:rPr>
                <w:b/>
                <w:sz w:val="23"/>
                <w:szCs w:val="23"/>
                <w:lang w:eastAsia="ru-RU"/>
              </w:rPr>
            </w:pPr>
            <w:r w:rsidRPr="004E5DD6">
              <w:rPr>
                <w:b/>
                <w:sz w:val="23"/>
                <w:szCs w:val="23"/>
                <w:lang w:eastAsia="ru-RU"/>
              </w:rPr>
              <w:t>Социальная информатика</w:t>
            </w:r>
          </w:p>
        </w:tc>
        <w:tc>
          <w:tcPr>
            <w:tcW w:w="738" w:type="pct"/>
          </w:tcPr>
          <w:p w:rsidR="004E5DD6" w:rsidRPr="004E5DD6" w:rsidRDefault="004E5DD6" w:rsidP="004E5DD6">
            <w:pPr>
              <w:suppressAutoHyphens w:val="0"/>
              <w:jc w:val="center"/>
              <w:rPr>
                <w:b/>
                <w:lang w:eastAsia="ru-RU"/>
              </w:rPr>
            </w:pPr>
            <w:r w:rsidRPr="004E5DD6">
              <w:rPr>
                <w:b/>
                <w:lang w:eastAsia="ru-RU"/>
              </w:rPr>
              <w:t>3</w:t>
            </w:r>
          </w:p>
        </w:tc>
        <w:tc>
          <w:tcPr>
            <w:tcW w:w="1060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E5DD6" w:rsidRPr="002C4F11" w:rsidTr="008E0FB2">
        <w:tc>
          <w:tcPr>
            <w:tcW w:w="1819" w:type="pct"/>
          </w:tcPr>
          <w:p w:rsidR="004E5DD6" w:rsidRDefault="00AA0925" w:rsidP="00AA0925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AA0925">
              <w:rPr>
                <w:sz w:val="23"/>
                <w:szCs w:val="23"/>
                <w:lang w:eastAsia="ru-RU"/>
              </w:rPr>
              <w:t>10. Информационное общество (§ 21, 22)</w:t>
            </w:r>
          </w:p>
        </w:tc>
        <w:tc>
          <w:tcPr>
            <w:tcW w:w="738" w:type="pct"/>
          </w:tcPr>
          <w:p w:rsidR="004E5DD6" w:rsidRPr="003A6E73" w:rsidRDefault="00AA0925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4E5DD6" w:rsidRPr="003A6E73" w:rsidRDefault="00AA0925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E5DD6" w:rsidRPr="002C4F11" w:rsidTr="008E0FB2">
        <w:tc>
          <w:tcPr>
            <w:tcW w:w="1819" w:type="pct"/>
          </w:tcPr>
          <w:p w:rsidR="004E5DD6" w:rsidRDefault="00AA0925" w:rsidP="00615A21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AA0925">
              <w:rPr>
                <w:sz w:val="23"/>
                <w:szCs w:val="23"/>
                <w:lang w:eastAsia="ru-RU"/>
              </w:rPr>
              <w:t>11. Информационное право и бе</w:t>
            </w:r>
            <w:r w:rsidRPr="00AA0925">
              <w:rPr>
                <w:sz w:val="23"/>
                <w:szCs w:val="23"/>
                <w:lang w:eastAsia="ru-RU"/>
              </w:rPr>
              <w:t>з</w:t>
            </w:r>
            <w:r w:rsidRPr="00AA0925">
              <w:rPr>
                <w:sz w:val="23"/>
                <w:szCs w:val="23"/>
                <w:lang w:eastAsia="ru-RU"/>
              </w:rPr>
              <w:t>опасность (§ 23, 24)</w:t>
            </w:r>
          </w:p>
        </w:tc>
        <w:tc>
          <w:tcPr>
            <w:tcW w:w="738" w:type="pct"/>
          </w:tcPr>
          <w:p w:rsidR="004E5DD6" w:rsidRPr="003A6E73" w:rsidRDefault="00C8071E" w:rsidP="008E0FB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060" w:type="pct"/>
          </w:tcPr>
          <w:p w:rsidR="004E5DD6" w:rsidRPr="003A6E73" w:rsidRDefault="00C8071E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</w:t>
            </w:r>
          </w:p>
        </w:tc>
        <w:tc>
          <w:tcPr>
            <w:tcW w:w="1383" w:type="pct"/>
          </w:tcPr>
          <w:p w:rsidR="004E5DD6" w:rsidRPr="003A6E73" w:rsidRDefault="004E5DD6" w:rsidP="008E0FB2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A0925" w:rsidRPr="002C4F11" w:rsidTr="00AA0925">
        <w:tc>
          <w:tcPr>
            <w:tcW w:w="1819" w:type="pct"/>
          </w:tcPr>
          <w:p w:rsidR="00AA0925" w:rsidRPr="00AA0925" w:rsidRDefault="00AA0925" w:rsidP="00AA0925">
            <w:pPr>
              <w:suppressAutoHyphens w:val="0"/>
              <w:jc w:val="right"/>
              <w:rPr>
                <w:b/>
                <w:sz w:val="23"/>
                <w:szCs w:val="23"/>
                <w:lang w:eastAsia="ru-RU"/>
              </w:rPr>
            </w:pPr>
            <w:r w:rsidRPr="00AA0925">
              <w:rPr>
                <w:b/>
                <w:sz w:val="23"/>
                <w:szCs w:val="23"/>
                <w:lang w:eastAsia="ru-RU"/>
              </w:rPr>
              <w:t>Всего:</w:t>
            </w:r>
          </w:p>
        </w:tc>
        <w:tc>
          <w:tcPr>
            <w:tcW w:w="3181" w:type="pct"/>
            <w:gridSpan w:val="3"/>
          </w:tcPr>
          <w:p w:rsidR="00AA0925" w:rsidRPr="00AA0925" w:rsidRDefault="00AA0925" w:rsidP="00C8071E">
            <w:pPr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AA0925">
              <w:rPr>
                <w:rFonts w:eastAsiaTheme="minorHAnsi"/>
                <w:b/>
                <w:color w:val="000000" w:themeColor="text1"/>
                <w:lang w:eastAsia="en-US"/>
              </w:rPr>
              <w:t>3</w:t>
            </w:r>
            <w:r w:rsidR="00C8071E">
              <w:rPr>
                <w:rFonts w:eastAsiaTheme="minorHAnsi"/>
                <w:b/>
                <w:color w:val="000000" w:themeColor="text1"/>
                <w:lang w:eastAsia="en-US"/>
              </w:rPr>
              <w:t>4</w:t>
            </w:r>
            <w:r w:rsidRPr="00AA0925">
              <w:rPr>
                <w:rFonts w:eastAsiaTheme="minorHAnsi"/>
                <w:b/>
                <w:color w:val="000000" w:themeColor="text1"/>
                <w:lang w:eastAsia="en-US"/>
              </w:rPr>
              <w:t xml:space="preserve"> час</w:t>
            </w:r>
            <w:r w:rsidR="00C8071E">
              <w:rPr>
                <w:rFonts w:eastAsiaTheme="minorHAnsi"/>
                <w:b/>
                <w:color w:val="000000" w:themeColor="text1"/>
                <w:lang w:eastAsia="en-US"/>
              </w:rPr>
              <w:t>а</w:t>
            </w:r>
          </w:p>
        </w:tc>
      </w:tr>
    </w:tbl>
    <w:p w:rsidR="00D72518" w:rsidRDefault="00D72518" w:rsidP="0057368C">
      <w:pPr>
        <w:rPr>
          <w:rFonts w:eastAsiaTheme="minorHAnsi"/>
          <w:lang w:eastAsia="en-US"/>
        </w:rPr>
      </w:pPr>
    </w:p>
    <w:p w:rsidR="00D72518" w:rsidRPr="003C5C8A" w:rsidRDefault="00D72518" w:rsidP="00D72518">
      <w:pPr>
        <w:jc w:val="center"/>
        <w:rPr>
          <w:rFonts w:eastAsiaTheme="minorHAnsi"/>
          <w:b/>
          <w:lang w:eastAsia="en-US"/>
        </w:rPr>
      </w:pPr>
      <w:r w:rsidRPr="003C5C8A">
        <w:rPr>
          <w:b/>
        </w:rPr>
        <w:t>Учебно-методическое и материально-техническое обеспечение образовательного процесса</w:t>
      </w:r>
    </w:p>
    <w:p w:rsidR="00D72518" w:rsidRDefault="00D72518" w:rsidP="00D72518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Состав УМК:</w:t>
      </w:r>
    </w:p>
    <w:p w:rsidR="00D72518" w:rsidRPr="003C5C8A" w:rsidRDefault="00D72518" w:rsidP="003C5C8A">
      <w:pPr>
        <w:pStyle w:val="a5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eastAsia="SchoolBookCSanPin-Regular"/>
          <w:lang w:eastAsia="en-US"/>
        </w:rPr>
      </w:pPr>
      <w:proofErr w:type="gramStart"/>
      <w:r w:rsidRPr="003C5C8A">
        <w:rPr>
          <w:rFonts w:eastAsia="SchoolBookCSanPin-Regular"/>
          <w:lang w:eastAsia="en-US"/>
        </w:rPr>
        <w:t>учебник «Информатика» базового уровня для 10 класса (авторы:</w:t>
      </w:r>
      <w:proofErr w:type="gramEnd"/>
      <w:r w:rsidRPr="003C5C8A">
        <w:rPr>
          <w:rFonts w:eastAsia="SchoolBookCSanPin-Regular"/>
          <w:lang w:eastAsia="en-US"/>
        </w:rPr>
        <w:t xml:space="preserve"> Семакин И. Г., </w:t>
      </w:r>
      <w:proofErr w:type="spellStart"/>
      <w:r w:rsidRPr="003C5C8A">
        <w:rPr>
          <w:rFonts w:eastAsia="SchoolBookCSanPin-Regular"/>
          <w:lang w:eastAsia="en-US"/>
        </w:rPr>
        <w:t>Хеннер</w:t>
      </w:r>
      <w:proofErr w:type="spellEnd"/>
      <w:r w:rsidRPr="003C5C8A">
        <w:rPr>
          <w:rFonts w:eastAsia="SchoolBookCSanPin-Regular"/>
          <w:lang w:eastAsia="en-US"/>
        </w:rPr>
        <w:t xml:space="preserve"> Е. К., Шеина Т. Ю.);</w:t>
      </w:r>
    </w:p>
    <w:p w:rsidR="00D72518" w:rsidRPr="003C5C8A" w:rsidRDefault="00D72518" w:rsidP="003C5C8A">
      <w:pPr>
        <w:pStyle w:val="a5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eastAsia="SchoolBookCSanPin-Regular"/>
          <w:lang w:eastAsia="en-US"/>
        </w:rPr>
      </w:pPr>
      <w:proofErr w:type="gramStart"/>
      <w:r w:rsidRPr="003C5C8A">
        <w:rPr>
          <w:rFonts w:eastAsia="SchoolBookCSanPin-Regular"/>
          <w:lang w:eastAsia="en-US"/>
        </w:rPr>
        <w:t>учебник «Информатика» базового уровня для 11 класса (авторы:</w:t>
      </w:r>
      <w:proofErr w:type="gramEnd"/>
      <w:r w:rsidRPr="003C5C8A">
        <w:rPr>
          <w:rFonts w:eastAsia="SchoolBookCSanPin-Regular"/>
          <w:lang w:eastAsia="en-US"/>
        </w:rPr>
        <w:t xml:space="preserve"> Семакин И. Г., </w:t>
      </w:r>
      <w:proofErr w:type="spellStart"/>
      <w:r w:rsidRPr="003C5C8A">
        <w:rPr>
          <w:rFonts w:eastAsia="SchoolBookCSanPin-Regular"/>
          <w:lang w:eastAsia="en-US"/>
        </w:rPr>
        <w:t>Хеннер</w:t>
      </w:r>
      <w:proofErr w:type="spellEnd"/>
      <w:r w:rsidRPr="003C5C8A">
        <w:rPr>
          <w:rFonts w:eastAsia="SchoolBookCSanPin-Regular"/>
          <w:lang w:eastAsia="en-US"/>
        </w:rPr>
        <w:t xml:space="preserve"> Е. К., Шеина Т. Ю.);</w:t>
      </w:r>
    </w:p>
    <w:p w:rsidR="00D72518" w:rsidRPr="003C5C8A" w:rsidRDefault="00D72518" w:rsidP="003C5C8A">
      <w:pPr>
        <w:pStyle w:val="a5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eastAsia="SchoolBookCSanPin-Regular"/>
          <w:lang w:eastAsia="en-US"/>
        </w:rPr>
      </w:pPr>
      <w:r w:rsidRPr="003C5C8A">
        <w:rPr>
          <w:rFonts w:eastAsia="SchoolBookCSanPin-Regular"/>
          <w:lang w:eastAsia="en-US"/>
        </w:rPr>
        <w:t xml:space="preserve">задачник-практикум (в 2 томах) под редакцией Семакина И. Г., </w:t>
      </w:r>
      <w:proofErr w:type="spellStart"/>
      <w:r w:rsidRPr="003C5C8A">
        <w:rPr>
          <w:rFonts w:eastAsia="SchoolBookCSanPin-Regular"/>
          <w:lang w:eastAsia="en-US"/>
        </w:rPr>
        <w:t>Хеннера</w:t>
      </w:r>
      <w:proofErr w:type="spellEnd"/>
      <w:r w:rsidRPr="003C5C8A">
        <w:rPr>
          <w:rFonts w:eastAsia="SchoolBookCSanPin-Regular"/>
          <w:lang w:eastAsia="en-US"/>
        </w:rPr>
        <w:t xml:space="preserve"> Е. К.;</w:t>
      </w:r>
    </w:p>
    <w:p w:rsidR="00D72518" w:rsidRPr="003C5C8A" w:rsidRDefault="00D72518" w:rsidP="003C5C8A">
      <w:pPr>
        <w:pStyle w:val="a5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eastAsia="SchoolBookCSanPin-Regular"/>
          <w:lang w:eastAsia="en-US"/>
        </w:rPr>
      </w:pPr>
      <w:r w:rsidRPr="003C5C8A">
        <w:rPr>
          <w:rFonts w:eastAsia="SchoolBookCSanPin-Regular"/>
          <w:lang w:eastAsia="en-US"/>
        </w:rPr>
        <w:t>методическое пособие для учителя;</w:t>
      </w:r>
    </w:p>
    <w:p w:rsidR="00D72518" w:rsidRPr="003C5C8A" w:rsidRDefault="00D72518" w:rsidP="003C5C8A">
      <w:pPr>
        <w:pStyle w:val="a5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eastAsia="SchoolBookCSanPin-Regular"/>
          <w:lang w:eastAsia="en-US"/>
        </w:rPr>
      </w:pPr>
      <w:r w:rsidRPr="003C5C8A">
        <w:rPr>
          <w:rFonts w:eastAsia="SchoolBookCSanPin-Regular"/>
          <w:lang w:eastAsia="en-US"/>
        </w:rPr>
        <w:t>электронное приложение.</w:t>
      </w:r>
    </w:p>
    <w:p w:rsidR="00D72518" w:rsidRPr="00D72518" w:rsidRDefault="00D72518" w:rsidP="003C5C8A">
      <w:pPr>
        <w:suppressAutoHyphens w:val="0"/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D72518">
        <w:rPr>
          <w:rFonts w:eastAsia="SchoolBookCSanPin-Regular"/>
          <w:lang w:eastAsia="en-US"/>
        </w:rPr>
        <w:t>В методической системе обучения предусмотрено использование цифровых образовательных ресурсов (ЦОР) по информатике из Единой коллекции ЦОР (school-collection.edu.ru) и из</w:t>
      </w:r>
      <w:r w:rsidR="003C5C8A">
        <w:rPr>
          <w:rFonts w:eastAsia="SchoolBookCSanPin-Regular"/>
          <w:lang w:eastAsia="en-US"/>
        </w:rPr>
        <w:t xml:space="preserve"> </w:t>
      </w:r>
      <w:r w:rsidRPr="00D72518">
        <w:rPr>
          <w:rFonts w:eastAsia="SchoolBookCSanPin-Regular"/>
          <w:lang w:eastAsia="en-US"/>
        </w:rPr>
        <w:t>коллекции на сайте ФЦИОР (http://fcior.edu.ru).</w:t>
      </w:r>
    </w:p>
    <w:p w:rsidR="0057368C" w:rsidRDefault="0057368C" w:rsidP="0057368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ED7A04" w:rsidRPr="00D72518" w:rsidRDefault="00D72518" w:rsidP="0057368C">
      <w:pPr>
        <w:jc w:val="center"/>
        <w:rPr>
          <w:b/>
          <w:bCs/>
          <w:color w:val="000000"/>
        </w:rPr>
      </w:pPr>
      <w:r w:rsidRPr="00D72518">
        <w:rPr>
          <w:b/>
        </w:rPr>
        <w:t>Система оценивания и контроля. Контрольно-измерительные материалы.</w:t>
      </w:r>
      <w:r w:rsidR="0057368C" w:rsidRPr="00D72518">
        <w:rPr>
          <w:b/>
          <w:bCs/>
          <w:color w:val="000000"/>
        </w:rPr>
        <w:t xml:space="preserve"> </w:t>
      </w:r>
    </w:p>
    <w:p w:rsidR="00ED7A04" w:rsidRDefault="00ED7A04" w:rsidP="0057368C">
      <w:pPr>
        <w:jc w:val="center"/>
        <w:rPr>
          <w:b/>
          <w:bCs/>
          <w:color w:val="000000"/>
          <w:sz w:val="28"/>
          <w:szCs w:val="28"/>
        </w:rPr>
      </w:pPr>
    </w:p>
    <w:p w:rsidR="0057368C" w:rsidRPr="00C8071E" w:rsidRDefault="0057368C" w:rsidP="0057368C">
      <w:pPr>
        <w:jc w:val="center"/>
        <w:rPr>
          <w:bCs/>
          <w:color w:val="000000"/>
        </w:rPr>
      </w:pPr>
      <w:r w:rsidRPr="00C8071E">
        <w:rPr>
          <w:bCs/>
          <w:color w:val="000000"/>
        </w:rPr>
        <w:t>Информатика 10 класс.</w:t>
      </w:r>
    </w:p>
    <w:p w:rsidR="0057368C" w:rsidRPr="00C8071E" w:rsidRDefault="0057368C" w:rsidP="0057368C">
      <w:pPr>
        <w:jc w:val="center"/>
        <w:rPr>
          <w:bCs/>
          <w:color w:val="000000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82"/>
        <w:gridCol w:w="3091"/>
        <w:gridCol w:w="4312"/>
        <w:gridCol w:w="2478"/>
      </w:tblGrid>
      <w:tr w:rsidR="0057368C" w:rsidRPr="00C8071E" w:rsidTr="0057368C">
        <w:tc>
          <w:tcPr>
            <w:tcW w:w="323" w:type="pct"/>
          </w:tcPr>
          <w:p w:rsidR="0057368C" w:rsidRPr="00C8071E" w:rsidRDefault="0057368C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3" w:type="pct"/>
          </w:tcPr>
          <w:p w:rsidR="0057368C" w:rsidRPr="00C8071E" w:rsidRDefault="0057368C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Наименование</w:t>
            </w:r>
          </w:p>
          <w:p w:rsidR="0057368C" w:rsidRPr="00C8071E" w:rsidRDefault="0057368C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разделов и тем</w:t>
            </w:r>
          </w:p>
        </w:tc>
        <w:tc>
          <w:tcPr>
            <w:tcW w:w="2041" w:type="pct"/>
          </w:tcPr>
          <w:p w:rsidR="0057368C" w:rsidRPr="00C8071E" w:rsidRDefault="0057368C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173" w:type="pct"/>
          </w:tcPr>
          <w:p w:rsidR="0057368C" w:rsidRPr="00C8071E" w:rsidRDefault="0057368C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Кодификатор ЕГЭ</w:t>
            </w:r>
          </w:p>
        </w:tc>
      </w:tr>
      <w:tr w:rsidR="009A0EF3" w:rsidRPr="00C8071E" w:rsidTr="0057368C">
        <w:tc>
          <w:tcPr>
            <w:tcW w:w="323" w:type="pct"/>
          </w:tcPr>
          <w:p w:rsidR="009A0EF3" w:rsidRPr="00C8071E" w:rsidRDefault="009A0EF3" w:rsidP="0057368C">
            <w:pPr>
              <w:pStyle w:val="a5"/>
              <w:numPr>
                <w:ilvl w:val="0"/>
                <w:numId w:val="14"/>
              </w:numPr>
              <w:suppressAutoHyphens w:val="0"/>
              <w:spacing w:line="276" w:lineRule="auto"/>
              <w:ind w:left="47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3" w:type="pct"/>
            <w:vAlign w:val="center"/>
          </w:tcPr>
          <w:p w:rsidR="009A0EF3" w:rsidRPr="00C8071E" w:rsidRDefault="009A0EF3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Контрольная работа №1 по теме «Информация»</w:t>
            </w:r>
          </w:p>
        </w:tc>
        <w:tc>
          <w:tcPr>
            <w:tcW w:w="2041" w:type="pct"/>
            <w:vMerge w:val="restart"/>
          </w:tcPr>
          <w:p w:rsidR="009A0EF3" w:rsidRPr="00C8071E" w:rsidRDefault="009A0EF3" w:rsidP="009A0EF3">
            <w:pPr>
              <w:rPr>
                <w:color w:val="000000" w:themeColor="text1"/>
                <w:sz w:val="24"/>
                <w:szCs w:val="24"/>
              </w:rPr>
            </w:pPr>
            <w:r w:rsidRPr="00C8071E">
              <w:rPr>
                <w:sz w:val="24"/>
                <w:szCs w:val="24"/>
              </w:rPr>
              <w:t xml:space="preserve">Информатика. 10 класс. </w:t>
            </w:r>
            <w:r w:rsidRPr="00C8071E">
              <w:rPr>
                <w:color w:val="000000" w:themeColor="text1"/>
                <w:sz w:val="24"/>
                <w:szCs w:val="24"/>
              </w:rPr>
              <w:t>Самостоятельные и контрольные работы. Базовый уровень. 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Л.Л., 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А.Ю. и др. (2018, 96с.) </w:t>
            </w:r>
          </w:p>
          <w:p w:rsidR="009A0EF3" w:rsidRPr="00C8071E" w:rsidRDefault="009A0EF3" w:rsidP="009A0EF3">
            <w:pPr>
              <w:rPr>
                <w:sz w:val="24"/>
                <w:szCs w:val="24"/>
              </w:rPr>
            </w:pPr>
            <w:r w:rsidRPr="00C8071E">
              <w:rPr>
                <w:sz w:val="24"/>
                <w:szCs w:val="24"/>
              </w:rPr>
              <w:t xml:space="preserve">Информатика. 11 класс. </w:t>
            </w:r>
            <w:r w:rsidRPr="00C8071E">
              <w:rPr>
                <w:color w:val="000000" w:themeColor="text1"/>
                <w:sz w:val="24"/>
                <w:szCs w:val="24"/>
              </w:rPr>
              <w:t>Самостоятельные и контрольные работы. Базовый уровень. 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Л.Л., 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А.Ю. и др. (2018, 96с.)</w:t>
            </w:r>
            <w:r w:rsidRPr="00C8071E">
              <w:rPr>
                <w:color w:val="000000" w:themeColor="text1"/>
                <w:sz w:val="24"/>
                <w:szCs w:val="24"/>
                <w:shd w:val="clear" w:color="auto" w:fill="F7F7F7"/>
              </w:rPr>
              <w:t>  </w:t>
            </w:r>
          </w:p>
        </w:tc>
        <w:tc>
          <w:tcPr>
            <w:tcW w:w="1173" w:type="pct"/>
          </w:tcPr>
          <w:p w:rsidR="009A0EF3" w:rsidRPr="00C8071E" w:rsidRDefault="009A0EF3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1.1.1-</w:t>
            </w:r>
            <w:r w:rsidRPr="00C8071E">
              <w:rPr>
                <w:sz w:val="24"/>
                <w:szCs w:val="24"/>
              </w:rPr>
              <w:t xml:space="preserve"> </w:t>
            </w:r>
            <w:r w:rsidRPr="00C8071E">
              <w:rPr>
                <w:color w:val="000000"/>
                <w:sz w:val="24"/>
                <w:szCs w:val="24"/>
              </w:rPr>
              <w:t>1.7.3</w:t>
            </w:r>
          </w:p>
        </w:tc>
      </w:tr>
      <w:tr w:rsidR="009A0EF3" w:rsidRPr="00C8071E" w:rsidTr="0057368C">
        <w:tc>
          <w:tcPr>
            <w:tcW w:w="323" w:type="pct"/>
          </w:tcPr>
          <w:p w:rsidR="009A0EF3" w:rsidRPr="00C8071E" w:rsidRDefault="009A0EF3" w:rsidP="0057368C">
            <w:pPr>
              <w:pStyle w:val="a5"/>
              <w:numPr>
                <w:ilvl w:val="0"/>
                <w:numId w:val="14"/>
              </w:numPr>
              <w:suppressAutoHyphens w:val="0"/>
              <w:spacing w:line="276" w:lineRule="auto"/>
              <w:ind w:left="47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3" w:type="pct"/>
          </w:tcPr>
          <w:p w:rsidR="009A0EF3" w:rsidRPr="00C8071E" w:rsidRDefault="009A0EF3" w:rsidP="00C8071E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Контрольная работа №2</w:t>
            </w:r>
            <w:r w:rsid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по теме «</w:t>
            </w:r>
            <w:r w:rsidRPr="00C8071E">
              <w:rPr>
                <w:sz w:val="24"/>
                <w:szCs w:val="24"/>
              </w:rPr>
              <w:t>Информационные процессы</w:t>
            </w:r>
            <w:r w:rsidRP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041" w:type="pct"/>
            <w:vMerge/>
          </w:tcPr>
          <w:p w:rsidR="009A0EF3" w:rsidRPr="00C8071E" w:rsidRDefault="009A0EF3" w:rsidP="007047A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</w:tcPr>
          <w:p w:rsidR="009A0EF3" w:rsidRPr="00C8071E" w:rsidRDefault="009A0EF3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1.1.1-</w:t>
            </w:r>
            <w:r w:rsidRPr="00C8071E">
              <w:rPr>
                <w:sz w:val="24"/>
                <w:szCs w:val="24"/>
              </w:rPr>
              <w:t xml:space="preserve"> </w:t>
            </w:r>
            <w:r w:rsidRPr="00C8071E">
              <w:rPr>
                <w:color w:val="000000"/>
                <w:sz w:val="24"/>
                <w:szCs w:val="24"/>
              </w:rPr>
              <w:t>1.7.3</w:t>
            </w:r>
          </w:p>
        </w:tc>
      </w:tr>
      <w:tr w:rsidR="009A0EF3" w:rsidRPr="00C8071E" w:rsidTr="00ED7A04">
        <w:trPr>
          <w:trHeight w:val="1310"/>
        </w:trPr>
        <w:tc>
          <w:tcPr>
            <w:tcW w:w="323" w:type="pct"/>
          </w:tcPr>
          <w:p w:rsidR="009A0EF3" w:rsidRPr="00C8071E" w:rsidRDefault="009A0EF3" w:rsidP="0057368C">
            <w:pPr>
              <w:pStyle w:val="a5"/>
              <w:numPr>
                <w:ilvl w:val="0"/>
                <w:numId w:val="14"/>
              </w:numPr>
              <w:suppressAutoHyphens w:val="0"/>
              <w:spacing w:line="276" w:lineRule="auto"/>
              <w:ind w:left="47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3" w:type="pct"/>
          </w:tcPr>
          <w:p w:rsidR="009A0EF3" w:rsidRPr="00C8071E" w:rsidRDefault="009A0EF3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Контрольная работа №3 по теме «Программирование»</w:t>
            </w:r>
          </w:p>
        </w:tc>
        <w:tc>
          <w:tcPr>
            <w:tcW w:w="2041" w:type="pct"/>
            <w:vMerge/>
          </w:tcPr>
          <w:p w:rsidR="009A0EF3" w:rsidRPr="00C8071E" w:rsidRDefault="009A0EF3" w:rsidP="007047A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</w:tcPr>
          <w:p w:rsidR="009A0EF3" w:rsidRPr="00C8071E" w:rsidRDefault="009A0EF3" w:rsidP="007047A2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1.1.1-</w:t>
            </w:r>
            <w:r w:rsidRPr="00C8071E">
              <w:rPr>
                <w:sz w:val="24"/>
                <w:szCs w:val="24"/>
              </w:rPr>
              <w:t xml:space="preserve"> </w:t>
            </w:r>
            <w:r w:rsidRPr="00C8071E">
              <w:rPr>
                <w:color w:val="000000"/>
                <w:sz w:val="24"/>
                <w:szCs w:val="24"/>
              </w:rPr>
              <w:t>1.7.3</w:t>
            </w:r>
          </w:p>
        </w:tc>
      </w:tr>
    </w:tbl>
    <w:p w:rsidR="002862B1" w:rsidRDefault="002862B1" w:rsidP="002862B1">
      <w:pPr>
        <w:jc w:val="center"/>
        <w:rPr>
          <w:b/>
          <w:bCs/>
          <w:color w:val="000000"/>
          <w:sz w:val="28"/>
          <w:szCs w:val="28"/>
        </w:rPr>
      </w:pPr>
    </w:p>
    <w:p w:rsidR="002862B1" w:rsidRPr="00C8071E" w:rsidRDefault="002862B1" w:rsidP="002862B1">
      <w:pPr>
        <w:jc w:val="center"/>
        <w:rPr>
          <w:b/>
          <w:bCs/>
          <w:color w:val="000000"/>
        </w:rPr>
      </w:pPr>
      <w:r w:rsidRPr="00C8071E">
        <w:rPr>
          <w:b/>
          <w:bCs/>
          <w:color w:val="000000"/>
        </w:rPr>
        <w:t>Информатика 11 класс.</w:t>
      </w:r>
    </w:p>
    <w:p w:rsidR="002862B1" w:rsidRPr="0018144D" w:rsidRDefault="002862B1" w:rsidP="002862B1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7"/>
        <w:tblW w:w="5129" w:type="pct"/>
        <w:tblLook w:val="04A0" w:firstRow="1" w:lastRow="0" w:firstColumn="1" w:lastColumn="0" w:noHBand="0" w:noVBand="1"/>
      </w:tblPr>
      <w:tblGrid>
        <w:gridCol w:w="956"/>
        <w:gridCol w:w="3090"/>
        <w:gridCol w:w="4313"/>
        <w:gridCol w:w="2477"/>
      </w:tblGrid>
      <w:tr w:rsidR="002862B1" w:rsidRPr="00C8071E" w:rsidTr="002862B1">
        <w:tc>
          <w:tcPr>
            <w:tcW w:w="441" w:type="pct"/>
          </w:tcPr>
          <w:p w:rsidR="002862B1" w:rsidRPr="00C8071E" w:rsidRDefault="002862B1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26" w:type="pct"/>
          </w:tcPr>
          <w:p w:rsidR="002862B1" w:rsidRPr="00C8071E" w:rsidRDefault="002862B1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Наименование</w:t>
            </w:r>
          </w:p>
          <w:p w:rsidR="002862B1" w:rsidRPr="00C8071E" w:rsidRDefault="002862B1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разделов и тем</w:t>
            </w:r>
          </w:p>
        </w:tc>
        <w:tc>
          <w:tcPr>
            <w:tcW w:w="1990" w:type="pct"/>
          </w:tcPr>
          <w:p w:rsidR="002862B1" w:rsidRPr="00C8071E" w:rsidRDefault="002862B1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8071E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143" w:type="pct"/>
          </w:tcPr>
          <w:p w:rsidR="002862B1" w:rsidRPr="00C8071E" w:rsidRDefault="002862B1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Кодификатор ЕГЭ</w:t>
            </w:r>
          </w:p>
        </w:tc>
      </w:tr>
      <w:tr w:rsidR="002862B1" w:rsidRPr="00C8071E" w:rsidTr="002862B1">
        <w:tc>
          <w:tcPr>
            <w:tcW w:w="441" w:type="pct"/>
          </w:tcPr>
          <w:p w:rsidR="002862B1" w:rsidRPr="00C8071E" w:rsidRDefault="002862B1" w:rsidP="002862B1">
            <w:pPr>
              <w:pStyle w:val="a5"/>
              <w:numPr>
                <w:ilvl w:val="0"/>
                <w:numId w:val="16"/>
              </w:num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6" w:type="pct"/>
            <w:vAlign w:val="center"/>
          </w:tcPr>
          <w:p w:rsidR="00ED7A04" w:rsidRPr="00C8071E" w:rsidRDefault="00ED7A04" w:rsidP="00ED7A04">
            <w:pPr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C8071E">
              <w:rPr>
                <w:sz w:val="24"/>
                <w:szCs w:val="24"/>
              </w:rPr>
              <w:t>Контрольная работа по т</w:t>
            </w:r>
            <w:r w:rsidRPr="00C8071E">
              <w:rPr>
                <w:sz w:val="24"/>
                <w:szCs w:val="24"/>
              </w:rPr>
              <w:t>е</w:t>
            </w:r>
            <w:r w:rsidRPr="00C8071E">
              <w:rPr>
                <w:sz w:val="24"/>
                <w:szCs w:val="24"/>
              </w:rPr>
              <w:t>ме «</w:t>
            </w:r>
            <w:proofErr w:type="gramStart"/>
            <w:r w:rsidRPr="00C8071E">
              <w:rPr>
                <w:sz w:val="24"/>
                <w:szCs w:val="24"/>
                <w:lang w:eastAsia="ru-RU"/>
              </w:rPr>
              <w:t>Информационные</w:t>
            </w:r>
            <w:proofErr w:type="gramEnd"/>
          </w:p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sz w:val="24"/>
                <w:szCs w:val="24"/>
                <w:lang w:eastAsia="ru-RU"/>
              </w:rPr>
              <w:t>системы и базы данных</w:t>
            </w:r>
            <w:r w:rsidRPr="00C8071E">
              <w:rPr>
                <w:sz w:val="24"/>
                <w:szCs w:val="24"/>
              </w:rPr>
              <w:t>».</w:t>
            </w:r>
          </w:p>
        </w:tc>
        <w:tc>
          <w:tcPr>
            <w:tcW w:w="1990" w:type="pct"/>
            <w:vMerge w:val="restart"/>
          </w:tcPr>
          <w:p w:rsidR="002862B1" w:rsidRPr="00C8071E" w:rsidRDefault="002862B1" w:rsidP="00ED7A04">
            <w:pPr>
              <w:rPr>
                <w:color w:val="000000" w:themeColor="text1"/>
                <w:sz w:val="24"/>
                <w:szCs w:val="24"/>
              </w:rPr>
            </w:pPr>
            <w:r w:rsidRPr="00C8071E">
              <w:rPr>
                <w:sz w:val="24"/>
                <w:szCs w:val="24"/>
              </w:rPr>
              <w:t xml:space="preserve">Информатика. 10 класс. </w:t>
            </w:r>
            <w:r w:rsidRPr="00C8071E">
              <w:rPr>
                <w:color w:val="000000" w:themeColor="text1"/>
                <w:sz w:val="24"/>
                <w:szCs w:val="24"/>
              </w:rPr>
              <w:t>Самостоятельные и контрольные работы. Базовый уровень. 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Л.Л., 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А.Ю. и др. (2018, 96с.) </w:t>
            </w:r>
          </w:p>
          <w:p w:rsidR="002862B1" w:rsidRPr="00C8071E" w:rsidRDefault="002862B1" w:rsidP="00ED7A04">
            <w:pPr>
              <w:rPr>
                <w:sz w:val="24"/>
                <w:szCs w:val="24"/>
              </w:rPr>
            </w:pPr>
            <w:r w:rsidRPr="00C8071E">
              <w:rPr>
                <w:sz w:val="24"/>
                <w:szCs w:val="24"/>
              </w:rPr>
              <w:t xml:space="preserve">Информатика. 11 класс. </w:t>
            </w:r>
            <w:r w:rsidRPr="00C8071E">
              <w:rPr>
                <w:color w:val="000000" w:themeColor="text1"/>
                <w:sz w:val="24"/>
                <w:szCs w:val="24"/>
              </w:rPr>
              <w:t>Самостоятельные и контрольные работы. Базовый уровень. 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Л.Л., </w:t>
            </w:r>
            <w:proofErr w:type="spellStart"/>
            <w:r w:rsidRPr="00C8071E">
              <w:rPr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8071E">
              <w:rPr>
                <w:color w:val="000000" w:themeColor="text1"/>
                <w:sz w:val="24"/>
                <w:szCs w:val="24"/>
              </w:rPr>
              <w:t xml:space="preserve"> А.Ю. и др. (2018, 96с.)</w:t>
            </w:r>
            <w:r w:rsidRPr="00C8071E">
              <w:rPr>
                <w:color w:val="000000" w:themeColor="text1"/>
                <w:sz w:val="24"/>
                <w:szCs w:val="24"/>
                <w:shd w:val="clear" w:color="auto" w:fill="F7F7F7"/>
              </w:rPr>
              <w:t>  </w:t>
            </w:r>
          </w:p>
        </w:tc>
        <w:tc>
          <w:tcPr>
            <w:tcW w:w="1143" w:type="pct"/>
          </w:tcPr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3.5</w:t>
            </w:r>
          </w:p>
        </w:tc>
      </w:tr>
      <w:tr w:rsidR="002862B1" w:rsidRPr="00C8071E" w:rsidTr="002862B1">
        <w:tc>
          <w:tcPr>
            <w:tcW w:w="441" w:type="pct"/>
          </w:tcPr>
          <w:p w:rsidR="002862B1" w:rsidRPr="00C8071E" w:rsidRDefault="002862B1" w:rsidP="002862B1">
            <w:pPr>
              <w:pStyle w:val="a5"/>
              <w:numPr>
                <w:ilvl w:val="0"/>
                <w:numId w:val="16"/>
              </w:num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6" w:type="pct"/>
          </w:tcPr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sz w:val="24"/>
                <w:szCs w:val="24"/>
              </w:rPr>
              <w:t>Контрольная работа по теме «Интернет»</w:t>
            </w:r>
          </w:p>
        </w:tc>
        <w:tc>
          <w:tcPr>
            <w:tcW w:w="1990" w:type="pct"/>
            <w:vMerge/>
          </w:tcPr>
          <w:p w:rsidR="002862B1" w:rsidRPr="00C8071E" w:rsidRDefault="002862B1" w:rsidP="00ED7A04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3.6</w:t>
            </w:r>
          </w:p>
        </w:tc>
      </w:tr>
      <w:tr w:rsidR="002862B1" w:rsidRPr="00C8071E" w:rsidTr="002862B1">
        <w:trPr>
          <w:trHeight w:val="1310"/>
        </w:trPr>
        <w:tc>
          <w:tcPr>
            <w:tcW w:w="441" w:type="pct"/>
          </w:tcPr>
          <w:p w:rsidR="002862B1" w:rsidRPr="00C8071E" w:rsidRDefault="002862B1" w:rsidP="002862B1">
            <w:pPr>
              <w:pStyle w:val="a5"/>
              <w:numPr>
                <w:ilvl w:val="0"/>
                <w:numId w:val="16"/>
              </w:num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6" w:type="pct"/>
          </w:tcPr>
          <w:p w:rsidR="00ED7A04" w:rsidRPr="00C8071E" w:rsidRDefault="00ED7A04" w:rsidP="00ED7A04">
            <w:pPr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C8071E">
              <w:rPr>
                <w:sz w:val="24"/>
                <w:szCs w:val="24"/>
              </w:rPr>
              <w:t>Контрольная работа по т</w:t>
            </w:r>
            <w:r w:rsidRPr="00C8071E">
              <w:rPr>
                <w:sz w:val="24"/>
                <w:szCs w:val="24"/>
              </w:rPr>
              <w:t>е</w:t>
            </w:r>
            <w:r w:rsidRPr="00C8071E">
              <w:rPr>
                <w:sz w:val="24"/>
                <w:szCs w:val="24"/>
              </w:rPr>
              <w:t>ме «</w:t>
            </w:r>
            <w:proofErr w:type="gramStart"/>
            <w:r w:rsidRPr="00C8071E">
              <w:rPr>
                <w:sz w:val="24"/>
                <w:szCs w:val="24"/>
                <w:lang w:eastAsia="ru-RU"/>
              </w:rPr>
              <w:t>Информационное</w:t>
            </w:r>
            <w:proofErr w:type="gramEnd"/>
          </w:p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sz w:val="24"/>
                <w:szCs w:val="24"/>
                <w:lang w:eastAsia="ru-RU"/>
              </w:rPr>
              <w:t>моделирование</w:t>
            </w:r>
            <w:r w:rsidRPr="00C8071E">
              <w:rPr>
                <w:sz w:val="24"/>
                <w:szCs w:val="24"/>
              </w:rPr>
              <w:t>»</w:t>
            </w:r>
          </w:p>
        </w:tc>
        <w:tc>
          <w:tcPr>
            <w:tcW w:w="1990" w:type="pct"/>
            <w:vMerge/>
          </w:tcPr>
          <w:p w:rsidR="002862B1" w:rsidRPr="00C8071E" w:rsidRDefault="002862B1" w:rsidP="00ED7A04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43" w:type="pct"/>
          </w:tcPr>
          <w:p w:rsidR="002862B1" w:rsidRPr="00C8071E" w:rsidRDefault="00ED7A04" w:rsidP="00ED7A0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8071E">
              <w:rPr>
                <w:color w:val="000000"/>
                <w:sz w:val="24"/>
                <w:szCs w:val="24"/>
              </w:rPr>
              <w:t>1.3</w:t>
            </w:r>
          </w:p>
        </w:tc>
      </w:tr>
    </w:tbl>
    <w:p w:rsidR="00A33AE5" w:rsidRDefault="00A33AE5" w:rsidP="00A33AE5">
      <w:pPr>
        <w:rPr>
          <w:rFonts w:eastAsiaTheme="minorHAnsi"/>
          <w:lang w:eastAsia="en-US"/>
        </w:rPr>
      </w:pPr>
    </w:p>
    <w:p w:rsidR="00C8071E" w:rsidRDefault="00C8071E" w:rsidP="00A33AE5">
      <w:pPr>
        <w:rPr>
          <w:rFonts w:eastAsiaTheme="minorHAnsi"/>
          <w:lang w:eastAsia="en-US"/>
        </w:rPr>
      </w:pPr>
    </w:p>
    <w:p w:rsidR="00C8071E" w:rsidRDefault="00C8071E">
      <w:pPr>
        <w:suppressAutoHyphens w:val="0"/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D72518" w:rsidRPr="001F7C3C" w:rsidRDefault="00D72518" w:rsidP="00D72518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Контрольная </w:t>
      </w:r>
      <w:r w:rsidRPr="001F7C3C">
        <w:rPr>
          <w:sz w:val="28"/>
          <w:szCs w:val="28"/>
        </w:rPr>
        <w:t>работа по теме «</w:t>
      </w:r>
      <w:r>
        <w:rPr>
          <w:sz w:val="28"/>
          <w:szCs w:val="28"/>
        </w:rPr>
        <w:t>Информация</w:t>
      </w:r>
      <w:r w:rsidRPr="001F7C3C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1F7C3C">
        <w:rPr>
          <w:sz w:val="28"/>
          <w:szCs w:val="28"/>
        </w:rPr>
        <w:t>10 класс</w:t>
      </w:r>
    </w:p>
    <w:p w:rsidR="00D72518" w:rsidRDefault="00D72518" w:rsidP="00D7251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1</w:t>
      </w:r>
    </w:p>
    <w:p w:rsidR="00D72518" w:rsidRDefault="00D72518" w:rsidP="00D72518">
      <w:pPr>
        <w:rPr>
          <w:color w:val="000000"/>
          <w:sz w:val="28"/>
          <w:szCs w:val="28"/>
        </w:rPr>
      </w:pPr>
      <w:r w:rsidRPr="00C33AF0">
        <w:rPr>
          <w:color w:val="000000"/>
          <w:sz w:val="28"/>
          <w:szCs w:val="28"/>
        </w:rPr>
        <w:t>Скорость передачи данных через ADSL-соединение равна 1024000 бит/c. Передача файла через данное соединение заняла 5 секунд. Определите размер файла в килобайтах.</w:t>
      </w:r>
    </w:p>
    <w:p w:rsidR="00D72518" w:rsidRPr="00C33AF0" w:rsidRDefault="00D72518" w:rsidP="00D72518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Задание 2</w:t>
      </w:r>
    </w:p>
    <w:p w:rsidR="00D72518" w:rsidRDefault="00D72518" w:rsidP="00D72518">
      <w:r>
        <w:rPr>
          <w:noProof/>
          <w:lang w:eastAsia="ru-RU"/>
        </w:rPr>
        <w:drawing>
          <wp:inline distT="0" distB="0" distL="0" distR="0">
            <wp:extent cx="5191368" cy="586596"/>
            <wp:effectExtent l="19050" t="0" r="928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0" t="57976" r="46117" b="3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25" cy="58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Pr="00C33AF0" w:rsidRDefault="00D72518" w:rsidP="00D72518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Задание 3</w:t>
      </w:r>
    </w:p>
    <w:p w:rsidR="00D72518" w:rsidRDefault="00D72518" w:rsidP="00D72518">
      <w:r>
        <w:rPr>
          <w:noProof/>
          <w:lang w:eastAsia="ru-RU"/>
        </w:rPr>
        <w:drawing>
          <wp:inline distT="0" distB="0" distL="0" distR="0">
            <wp:extent cx="5246951" cy="161313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49" t="43808" r="42796" b="3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56" cy="16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Default="00D72518" w:rsidP="00D72518">
      <w:r>
        <w:rPr>
          <w:color w:val="000000"/>
          <w:sz w:val="28"/>
          <w:szCs w:val="28"/>
        </w:rPr>
        <w:t>Задание 4</w:t>
      </w:r>
    </w:p>
    <w:p w:rsidR="00D72518" w:rsidRDefault="00D72518" w:rsidP="00D72518">
      <w:r>
        <w:rPr>
          <w:noProof/>
          <w:lang w:eastAsia="ru-RU"/>
        </w:rPr>
        <w:drawing>
          <wp:inline distT="0" distB="0" distL="0" distR="0">
            <wp:extent cx="5120583" cy="3096883"/>
            <wp:effectExtent l="19050" t="0" r="3867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91" t="23102" r="7537" b="2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85" cy="30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Default="00D72518" w:rsidP="00C8071E"/>
    <w:p w:rsidR="00C8071E" w:rsidRDefault="00C8071E" w:rsidP="00C8071E">
      <w:r w:rsidRPr="00880DEE">
        <w:t>Контрольная работа по информатике в 10 классе «Информационные процессы и модели»</w:t>
      </w:r>
      <w:r>
        <w:t>.</w:t>
      </w:r>
    </w:p>
    <w:p w:rsidR="00C8071E" w:rsidRDefault="00C8071E" w:rsidP="00C8071E"/>
    <w:p w:rsidR="00C8071E" w:rsidRDefault="00C8071E" w:rsidP="00C8071E">
      <w:r w:rsidRPr="0031315C">
        <w:rPr>
          <w:b/>
          <w:u w:val="single"/>
        </w:rPr>
        <w:t>Задание 1.</w:t>
      </w:r>
      <w:r w:rsidRPr="0031315C">
        <w:t xml:space="preserve"> При регистрации в компьютерной системе каждому пользователю выдаётся пароль, состоящий из 15 символов и содержащий только символы из 8-символьного набора: А, В, C, D, Е, F, G, H. В базе данных для хранения сведений о каждом пользователе отведено одинаковое минимально возможное целое число байт. При этом используют посимвольное кодирование паролей, все символы кодируют одинаковым минимально возможным количеством бит. Кроме собственно пароля для каждого пользователя в системе хранятся дополнительные сведения, для чего выделено целое число байт, одно и то же для всех пользователей. Для хранения сведений о 20 пользователях потребовалось 320 байт. Сколько байт выделено для хранения дополнительных сведений об одном пользователе? В ответе запишите только целое число – количество байт.</w:t>
      </w:r>
    </w:p>
    <w:p w:rsidR="00C8071E" w:rsidRPr="0031315C" w:rsidRDefault="00C8071E" w:rsidP="00C8071E"/>
    <w:p w:rsidR="00C8071E" w:rsidRDefault="00C8071E" w:rsidP="00C8071E">
      <w:r w:rsidRPr="0031315C">
        <w:rPr>
          <w:b/>
          <w:u w:val="single"/>
        </w:rPr>
        <w:t>Задание 2.</w:t>
      </w:r>
      <w:r w:rsidRPr="0031315C">
        <w:t xml:space="preserve"> Скорость передачи данных через модемное соединение равна 4096 бит/</w:t>
      </w:r>
      <w:proofErr w:type="gramStart"/>
      <w:r w:rsidRPr="0031315C">
        <w:t>с</w:t>
      </w:r>
      <w:proofErr w:type="gramEnd"/>
      <w:r w:rsidRPr="0031315C">
        <w:t xml:space="preserve">. </w:t>
      </w:r>
      <w:proofErr w:type="gramStart"/>
      <w:r w:rsidRPr="0031315C">
        <w:t>Передача</w:t>
      </w:r>
      <w:proofErr w:type="gramEnd"/>
      <w:r w:rsidRPr="0031315C">
        <w:t xml:space="preserve"> текстового файла через это соединение заняла 10 с. Определите, сколько символов содержал переданный текст, если известно, что он был представлен в 16-битной кодировке </w:t>
      </w:r>
      <w:proofErr w:type="spellStart"/>
      <w:r w:rsidRPr="0031315C">
        <w:rPr>
          <w:i/>
        </w:rPr>
        <w:t>Unicode</w:t>
      </w:r>
      <w:proofErr w:type="spellEnd"/>
      <w:r w:rsidRPr="0031315C">
        <w:t>.</w:t>
      </w:r>
    </w:p>
    <w:p w:rsidR="00C8071E" w:rsidRPr="0031315C" w:rsidRDefault="00C8071E" w:rsidP="00C8071E"/>
    <w:p w:rsidR="00C8071E" w:rsidRPr="0031315C" w:rsidRDefault="00C8071E" w:rsidP="00C8071E">
      <w:r w:rsidRPr="0031315C">
        <w:rPr>
          <w:b/>
          <w:u w:val="single"/>
        </w:rPr>
        <w:t>Задание 3.</w:t>
      </w:r>
      <w:r w:rsidRPr="0031315C">
        <w:t xml:space="preserve"> Исполнитель Редактор получает на вход строку цифр и преобразовывает её. Редактор может выполнять две команды, в обеих командах </w:t>
      </w:r>
      <w:r w:rsidRPr="0031315C">
        <w:rPr>
          <w:i/>
        </w:rPr>
        <w:t>v</w:t>
      </w:r>
      <w:r w:rsidRPr="0031315C">
        <w:t xml:space="preserve"> и </w:t>
      </w:r>
      <w:r w:rsidRPr="0031315C">
        <w:rPr>
          <w:i/>
        </w:rPr>
        <w:t>w</w:t>
      </w:r>
      <w:r w:rsidRPr="0031315C">
        <w:t xml:space="preserve"> обозначают цепочки цифр.</w:t>
      </w:r>
    </w:p>
    <w:p w:rsidR="00C8071E" w:rsidRPr="0031315C" w:rsidRDefault="00C8071E" w:rsidP="00C8071E">
      <w:pPr>
        <w:jc w:val="center"/>
      </w:pPr>
      <w:r w:rsidRPr="0031315C">
        <w:t>заменить (v, w)</w:t>
      </w:r>
    </w:p>
    <w:p w:rsidR="00C8071E" w:rsidRPr="0031315C" w:rsidRDefault="00C8071E" w:rsidP="00C8071E">
      <w:pPr>
        <w:jc w:val="center"/>
      </w:pPr>
      <w:r w:rsidRPr="0031315C">
        <w:t>нашлось (v)</w:t>
      </w:r>
    </w:p>
    <w:p w:rsidR="00C8071E" w:rsidRPr="0031315C" w:rsidRDefault="00C8071E" w:rsidP="00C8071E">
      <w:pPr>
        <w:tabs>
          <w:tab w:val="left" w:pos="993"/>
        </w:tabs>
        <w:jc w:val="both"/>
        <w:rPr>
          <w:lang w:eastAsia="ru-RU"/>
        </w:rPr>
      </w:pPr>
      <w:r w:rsidRPr="0031315C">
        <w:rPr>
          <w:b/>
          <w:lang w:eastAsia="ru-RU"/>
        </w:rPr>
        <w:t>Дана</w:t>
      </w:r>
      <w:r w:rsidRPr="0031315C">
        <w:rPr>
          <w:lang w:eastAsia="ru-RU"/>
        </w:rPr>
        <w:t xml:space="preserve"> программа для исполнителя Редактор:</w:t>
      </w:r>
    </w:p>
    <w:p w:rsidR="00C8071E" w:rsidRPr="0031315C" w:rsidRDefault="00C8071E" w:rsidP="00C8071E">
      <w:pPr>
        <w:ind w:left="567"/>
      </w:pPr>
      <w:r w:rsidRPr="0031315C">
        <w:t>НАЧАЛО</w:t>
      </w:r>
    </w:p>
    <w:p w:rsidR="00C8071E" w:rsidRPr="0031315C" w:rsidRDefault="00C8071E" w:rsidP="00C8071E">
      <w:pPr>
        <w:ind w:left="567"/>
      </w:pPr>
      <w:r w:rsidRPr="0031315C">
        <w:t>ПОКА нашлось (333) ИЛИ нашлось (555)</w:t>
      </w:r>
    </w:p>
    <w:p w:rsidR="00C8071E" w:rsidRPr="0031315C" w:rsidRDefault="00C8071E" w:rsidP="00C8071E">
      <w:pPr>
        <w:ind w:left="567"/>
      </w:pPr>
      <w:r w:rsidRPr="0031315C">
        <w:t xml:space="preserve">  ЕСЛИ нашлось (555)</w:t>
      </w:r>
    </w:p>
    <w:p w:rsidR="00C8071E" w:rsidRPr="0031315C" w:rsidRDefault="00C8071E" w:rsidP="00C8071E">
      <w:pPr>
        <w:ind w:left="567"/>
      </w:pPr>
      <w:r w:rsidRPr="0031315C">
        <w:t xml:space="preserve">    ТО заменить (555, 3)</w:t>
      </w:r>
    </w:p>
    <w:p w:rsidR="00C8071E" w:rsidRPr="0031315C" w:rsidRDefault="00C8071E" w:rsidP="00C8071E">
      <w:pPr>
        <w:ind w:left="567"/>
      </w:pPr>
      <w:r w:rsidRPr="0031315C">
        <w:t xml:space="preserve">    ИНАЧЕ заменить (333, 5)</w:t>
      </w:r>
    </w:p>
    <w:p w:rsidR="00C8071E" w:rsidRPr="0031315C" w:rsidRDefault="00C8071E" w:rsidP="00C8071E">
      <w:pPr>
        <w:ind w:left="567"/>
      </w:pPr>
      <w:r w:rsidRPr="0031315C">
        <w:t xml:space="preserve">  КОНЕЦ ЕСЛИ</w:t>
      </w:r>
    </w:p>
    <w:p w:rsidR="00C8071E" w:rsidRPr="0031315C" w:rsidRDefault="00C8071E" w:rsidP="00C8071E">
      <w:pPr>
        <w:ind w:left="567"/>
      </w:pPr>
      <w:r w:rsidRPr="0031315C">
        <w:t>КОНЕЦ ПОКА</w:t>
      </w:r>
    </w:p>
    <w:p w:rsidR="00C8071E" w:rsidRPr="0031315C" w:rsidRDefault="00C8071E" w:rsidP="00C8071E">
      <w:pPr>
        <w:ind w:left="567"/>
      </w:pPr>
      <w:r w:rsidRPr="0031315C">
        <w:t>КОНЕЦ</w:t>
      </w:r>
    </w:p>
    <w:p w:rsidR="00C8071E" w:rsidRPr="0031315C" w:rsidRDefault="00C8071E" w:rsidP="00C8071E">
      <w:pPr>
        <w:rPr>
          <w:lang w:eastAsia="ru-RU"/>
        </w:rPr>
      </w:pPr>
      <w:r w:rsidRPr="0031315C">
        <w:rPr>
          <w:lang w:eastAsia="ru-RU"/>
        </w:rPr>
        <w:t>Какая строка получится в результате применения приведённой ниже программы к строке, состоящей из 93 идущих подряд цифр 5? В ответе запишите полученную строку.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8071E" w:rsidRPr="0031315C" w:rsidTr="001D023C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071E" w:rsidRPr="0031315C" w:rsidRDefault="00C8071E" w:rsidP="001D023C">
            <w:pPr>
              <w:rPr>
                <w:b/>
                <w:bCs/>
                <w:lang w:eastAsia="ru-RU"/>
              </w:rPr>
            </w:pPr>
          </w:p>
        </w:tc>
      </w:tr>
    </w:tbl>
    <w:p w:rsidR="00C8071E" w:rsidRPr="0031315C" w:rsidRDefault="00C8071E" w:rsidP="00C8071E">
      <w:pPr>
        <w:pStyle w:val="a5"/>
        <w:ind w:left="0"/>
      </w:pPr>
      <w:r w:rsidRPr="0031315C">
        <w:rPr>
          <w:b/>
          <w:u w:val="single"/>
        </w:rPr>
        <w:t>Задание 4.</w:t>
      </w:r>
      <w:r w:rsidRPr="0031315C">
        <w:t xml:space="preserve"> В таблице приведены запросы и количество страниц, которые нашел поисковый сервер по этим запросам в некотором сегменте Интернета: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509"/>
      </w:tblGrid>
      <w:tr w:rsidR="00C8071E" w:rsidRPr="0031315C" w:rsidTr="001D023C">
        <w:tc>
          <w:tcPr>
            <w:tcW w:w="4678" w:type="dxa"/>
            <w:vAlign w:val="center"/>
          </w:tcPr>
          <w:p w:rsidR="00C8071E" w:rsidRPr="0031315C" w:rsidRDefault="00C8071E" w:rsidP="001D023C">
            <w:pPr>
              <w:rPr>
                <w:b/>
                <w:i/>
              </w:rPr>
            </w:pPr>
            <w:r w:rsidRPr="0031315C">
              <w:rPr>
                <w:b/>
                <w:i/>
              </w:rPr>
              <w:t>Запрос</w:t>
            </w:r>
          </w:p>
        </w:tc>
        <w:tc>
          <w:tcPr>
            <w:tcW w:w="1417" w:type="dxa"/>
            <w:vAlign w:val="center"/>
          </w:tcPr>
          <w:p w:rsidR="00C8071E" w:rsidRPr="0031315C" w:rsidRDefault="00C8071E" w:rsidP="001D023C">
            <w:pPr>
              <w:rPr>
                <w:b/>
                <w:i/>
              </w:rPr>
            </w:pPr>
            <w:r w:rsidRPr="0031315C">
              <w:rPr>
                <w:b/>
                <w:i/>
              </w:rPr>
              <w:t>Количество страниц (тыс.)</w:t>
            </w:r>
          </w:p>
        </w:tc>
      </w:tr>
      <w:tr w:rsidR="00C8071E" w:rsidRPr="0031315C" w:rsidTr="001D023C">
        <w:tc>
          <w:tcPr>
            <w:tcW w:w="4678" w:type="dxa"/>
          </w:tcPr>
          <w:p w:rsidR="00C8071E" w:rsidRPr="0031315C" w:rsidRDefault="00C8071E" w:rsidP="001D023C">
            <w:pPr>
              <w:rPr>
                <w:i/>
              </w:rPr>
            </w:pPr>
            <w:r w:rsidRPr="0031315C">
              <w:rPr>
                <w:i/>
              </w:rPr>
              <w:t>Москва &amp; Лондон</w:t>
            </w:r>
          </w:p>
        </w:tc>
        <w:tc>
          <w:tcPr>
            <w:tcW w:w="1417" w:type="dxa"/>
          </w:tcPr>
          <w:p w:rsidR="00C8071E" w:rsidRPr="0031315C" w:rsidRDefault="00C8071E" w:rsidP="001D023C">
            <w:pPr>
              <w:pStyle w:val="45"/>
              <w:shd w:val="clear" w:color="auto" w:fill="auto"/>
              <w:spacing w:line="240" w:lineRule="auto"/>
              <w:ind w:firstLine="0"/>
              <w:jc w:val="center"/>
              <w:rPr>
                <w:rFonts w:eastAsia="Calibri"/>
                <w:i/>
                <w:color w:val="auto"/>
                <w:sz w:val="24"/>
                <w:szCs w:val="24"/>
                <w:lang w:val="en-US" w:eastAsia="en-US"/>
              </w:rPr>
            </w:pPr>
            <w:r w:rsidRPr="0031315C">
              <w:rPr>
                <w:rFonts w:eastAsia="Calibri"/>
                <w:i/>
                <w:color w:val="auto"/>
                <w:sz w:val="24"/>
                <w:szCs w:val="24"/>
                <w:lang w:val="en-US" w:eastAsia="en-US"/>
              </w:rPr>
              <w:t>255</w:t>
            </w:r>
          </w:p>
        </w:tc>
      </w:tr>
      <w:tr w:rsidR="00C8071E" w:rsidRPr="0031315C" w:rsidTr="001D023C">
        <w:tc>
          <w:tcPr>
            <w:tcW w:w="4678" w:type="dxa"/>
          </w:tcPr>
          <w:p w:rsidR="00C8071E" w:rsidRPr="0031315C" w:rsidRDefault="00C8071E" w:rsidP="001D023C">
            <w:pPr>
              <w:rPr>
                <w:i/>
              </w:rPr>
            </w:pPr>
            <w:r w:rsidRPr="0031315C">
              <w:rPr>
                <w:i/>
              </w:rPr>
              <w:t>Москва &amp; Париж</w:t>
            </w:r>
          </w:p>
        </w:tc>
        <w:tc>
          <w:tcPr>
            <w:tcW w:w="1417" w:type="dxa"/>
          </w:tcPr>
          <w:p w:rsidR="00C8071E" w:rsidRPr="0031315C" w:rsidRDefault="00C8071E" w:rsidP="001D023C">
            <w:pPr>
              <w:pStyle w:val="45"/>
              <w:shd w:val="clear" w:color="auto" w:fill="auto"/>
              <w:spacing w:line="240" w:lineRule="auto"/>
              <w:ind w:firstLine="0"/>
              <w:jc w:val="center"/>
              <w:rPr>
                <w:rFonts w:eastAsia="Calibri"/>
                <w:i/>
                <w:color w:val="auto"/>
                <w:sz w:val="24"/>
                <w:szCs w:val="24"/>
                <w:lang w:eastAsia="en-US"/>
              </w:rPr>
            </w:pPr>
            <w:r w:rsidRPr="0031315C">
              <w:rPr>
                <w:rFonts w:eastAsia="Calibri"/>
                <w:i/>
                <w:color w:val="auto"/>
                <w:sz w:val="24"/>
                <w:szCs w:val="24"/>
                <w:lang w:eastAsia="en-US"/>
              </w:rPr>
              <w:t>222</w:t>
            </w:r>
          </w:p>
        </w:tc>
      </w:tr>
      <w:tr w:rsidR="00C8071E" w:rsidRPr="0031315C" w:rsidTr="001D02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1E" w:rsidRPr="0031315C" w:rsidRDefault="00C8071E" w:rsidP="001D023C">
            <w:pPr>
              <w:rPr>
                <w:i/>
              </w:rPr>
            </w:pPr>
            <w:r w:rsidRPr="0031315C">
              <w:rPr>
                <w:i/>
              </w:rPr>
              <w:t>Москва &amp; Париж &amp; Лондон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1E" w:rsidRPr="0031315C" w:rsidRDefault="00C8071E" w:rsidP="001D023C">
            <w:pPr>
              <w:pStyle w:val="45"/>
              <w:shd w:val="clear" w:color="auto" w:fill="auto"/>
              <w:spacing w:line="240" w:lineRule="auto"/>
              <w:ind w:firstLine="0"/>
              <w:jc w:val="center"/>
              <w:rPr>
                <w:rFonts w:eastAsia="Calibri"/>
                <w:i/>
                <w:color w:val="auto"/>
                <w:sz w:val="24"/>
                <w:szCs w:val="24"/>
                <w:lang w:eastAsia="en-US"/>
              </w:rPr>
            </w:pPr>
            <w:r w:rsidRPr="0031315C">
              <w:rPr>
                <w:rFonts w:eastAsia="Calibri"/>
                <w:i/>
                <w:color w:val="auto"/>
                <w:sz w:val="24"/>
                <w:szCs w:val="24"/>
                <w:lang w:eastAsia="en-US"/>
              </w:rPr>
              <w:t>50</w:t>
            </w:r>
          </w:p>
        </w:tc>
      </w:tr>
    </w:tbl>
    <w:p w:rsidR="00C8071E" w:rsidRPr="0031315C" w:rsidRDefault="00C8071E" w:rsidP="00C8071E">
      <w:pPr>
        <w:ind w:left="567"/>
      </w:pPr>
      <w:r w:rsidRPr="0031315C">
        <w:t xml:space="preserve">Сколько страниц (в тысячах) будет найдено по запросу </w:t>
      </w:r>
    </w:p>
    <w:p w:rsidR="00C8071E" w:rsidRPr="0031315C" w:rsidRDefault="00C8071E" w:rsidP="00C8071E">
      <w:pPr>
        <w:ind w:left="567" w:firstLine="567"/>
        <w:rPr>
          <w:b/>
        </w:rPr>
      </w:pPr>
      <w:r w:rsidRPr="0031315C">
        <w:rPr>
          <w:b/>
        </w:rPr>
        <w:t>Москва &amp; (Париж | Лондон)</w:t>
      </w:r>
      <w:proofErr w:type="gramStart"/>
      <w:r>
        <w:rPr>
          <w:b/>
        </w:rPr>
        <w:t xml:space="preserve"> ?</w:t>
      </w:r>
      <w:proofErr w:type="gramEnd"/>
    </w:p>
    <w:p w:rsidR="00C8071E" w:rsidRPr="0031315C" w:rsidRDefault="00C8071E" w:rsidP="00C8071E"/>
    <w:p w:rsidR="00C8071E" w:rsidRDefault="00C8071E" w:rsidP="00C8071E">
      <w:pPr>
        <w:ind w:left="207"/>
      </w:pPr>
      <w:r w:rsidRPr="0031315C">
        <w:rPr>
          <w:b/>
          <w:u w:val="single"/>
        </w:rPr>
        <w:t>Задание 5.</w:t>
      </w:r>
      <w:r w:rsidRPr="0031315C">
        <w:t xml:space="preserve"> Для кодирования некоторой последовательности, состоящей из букв</w:t>
      </w:r>
      <w:proofErr w:type="gramStart"/>
      <w:r w:rsidRPr="0031315C">
        <w:t xml:space="preserve"> А</w:t>
      </w:r>
      <w:proofErr w:type="gramEnd"/>
      <w:r w:rsidRPr="0031315C">
        <w:t xml:space="preserve">, Б, В, Г, Д, Е, Ж решили использовать неравномерный двоичный код, удовлетворяющий условию </w:t>
      </w:r>
      <w:proofErr w:type="spellStart"/>
      <w:r w:rsidRPr="0031315C">
        <w:t>Фано</w:t>
      </w:r>
      <w:proofErr w:type="spellEnd"/>
      <w:r w:rsidRPr="0031315C">
        <w:t>. Для букв</w:t>
      </w:r>
      <w:proofErr w:type="gramStart"/>
      <w:r w:rsidRPr="0031315C">
        <w:t xml:space="preserve"> А</w:t>
      </w:r>
      <w:proofErr w:type="gramEnd"/>
      <w:r w:rsidRPr="0031315C">
        <w:t>, Б, В, Г использовали соответственно кодовые слова 0, 100, 101, 111. Укажите кратчайшее возможное кодовое слово для буквы</w:t>
      </w:r>
      <w:proofErr w:type="gramStart"/>
      <w:r w:rsidRPr="0031315C">
        <w:t xml:space="preserve"> Д</w:t>
      </w:r>
      <w:proofErr w:type="gramEnd"/>
      <w:r w:rsidRPr="0031315C">
        <w:t>, при котором код будет допускать однозначное декодирование. Если таких кодов несколько, укажите код с наименьшим числовым значением.</w:t>
      </w:r>
    </w:p>
    <w:p w:rsidR="00C8071E" w:rsidRPr="0031315C" w:rsidRDefault="00C8071E" w:rsidP="00C8071E">
      <w:pPr>
        <w:ind w:left="207"/>
      </w:pPr>
    </w:p>
    <w:p w:rsidR="00C8071E" w:rsidRPr="0031315C" w:rsidRDefault="00C8071E" w:rsidP="00C8071E">
      <w:pPr>
        <w:ind w:left="207"/>
      </w:pPr>
      <w:r w:rsidRPr="0031315C">
        <w:rPr>
          <w:b/>
          <w:u w:val="single"/>
        </w:rPr>
        <w:t>Задание 6.</w:t>
      </w:r>
      <w:r>
        <w:t xml:space="preserve"> </w:t>
      </w:r>
      <w:r w:rsidRPr="0031315C">
        <w:t>На рисунке справа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 длину кратчайшего маршрута между пунктами</w:t>
      </w:r>
      <w:proofErr w:type="gramStart"/>
      <w:r w:rsidRPr="0031315C">
        <w:t xml:space="preserve"> Б</w:t>
      </w:r>
      <w:proofErr w:type="gramEnd"/>
      <w:r w:rsidRPr="0031315C">
        <w:t xml:space="preserve"> и Г. Передвигаться можно только по указанным дорогам.</w:t>
      </w:r>
    </w:p>
    <w:p w:rsidR="00C8071E" w:rsidRPr="0031315C" w:rsidRDefault="004E72F5" w:rsidP="00C8071E">
      <w:pPr>
        <w:ind w:left="207"/>
        <w:rPr>
          <w:i/>
          <w:noProof/>
          <w:lang w:eastAsia="ru-RU"/>
        </w:rPr>
      </w:pPr>
      <w:r>
        <w:rPr>
          <w:i/>
          <w:noProof/>
          <w:lang w:eastAsia="ru-RU"/>
        </w:rPr>
      </w:r>
      <w:r>
        <w:rPr>
          <w:i/>
          <w:noProof/>
          <w:lang w:eastAsia="ru-RU"/>
        </w:rPr>
        <w:pict>
          <v:group id="Полотно 195" o:spid="_x0000_s1079" editas="canvas" style="width:359.6pt;height:137.95pt;mso-position-horizontal-relative:char;mso-position-vertical-relative:line" coordorigin="5207,-1" coordsize="45669,1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5207;top:-1;width:45669;height:17519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1" type="#_x0000_t202" style="position:absolute;left:5207;top:-1;width:24892;height:169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CellMar>
                        <w:lef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97"/>
                      <w:gridCol w:w="397"/>
                      <w:gridCol w:w="397"/>
                      <w:gridCol w:w="397"/>
                      <w:gridCol w:w="397"/>
                      <w:gridCol w:w="397"/>
                      <w:gridCol w:w="397"/>
                      <w:gridCol w:w="397"/>
                      <w:gridCol w:w="397"/>
                    </w:tblGrid>
                    <w:tr w:rsidR="001D023C" w:rsidTr="001D023C">
                      <w:trPr>
                        <w:trHeight w:val="247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П3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4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 w:rsidRPr="002343EF">
                            <w:rPr>
                              <w:rFonts w:cs="Calibri"/>
                              <w:sz w:val="22"/>
                              <w:szCs w:val="24"/>
                            </w:rPr>
                            <w:t>П5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6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7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П8</w:t>
                          </w:r>
                        </w:p>
                      </w:tc>
                    </w:tr>
                    <w:tr w:rsidR="001D023C" w:rsidTr="001D023C">
                      <w:trPr>
                        <w:trHeight w:val="247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20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18</w:t>
                          </w:r>
                        </w:p>
                      </w:tc>
                    </w:tr>
                    <w:tr w:rsidR="001D023C" w:rsidTr="001D023C">
                      <w:trPr>
                        <w:trHeight w:val="247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  <w:tr w:rsidR="001D023C" w:rsidTr="001D023C">
                      <w:trPr>
                        <w:trHeight w:val="247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 w:rsidRPr="002343EF">
                            <w:rPr>
                              <w:rFonts w:cs="Calibri"/>
                              <w:sz w:val="22"/>
                              <w:szCs w:val="24"/>
                            </w:rPr>
                            <w:t>П3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24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22</w:t>
                          </w:r>
                        </w:p>
                      </w:tc>
                    </w:tr>
                    <w:tr w:rsidR="001D023C" w:rsidTr="001D023C">
                      <w:trPr>
                        <w:trHeight w:val="247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4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20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12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  <w:tr w:rsidR="001D023C" w:rsidTr="001D023C">
                      <w:trPr>
                        <w:trHeight w:val="70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 w:rsidRPr="002343EF">
                            <w:rPr>
                              <w:rFonts w:cs="Calibri"/>
                              <w:sz w:val="22"/>
                              <w:szCs w:val="24"/>
                            </w:rPr>
                            <w:t>П5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13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16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9</w:t>
                          </w:r>
                        </w:p>
                      </w:tc>
                    </w:tr>
                    <w:tr w:rsidR="001D023C" w:rsidTr="001D023C">
                      <w:trPr>
                        <w:trHeight w:val="260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6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24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13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25</w:t>
                          </w:r>
                        </w:p>
                      </w:tc>
                    </w:tr>
                    <w:tr w:rsidR="001D023C" w:rsidTr="001D023C">
                      <w:trPr>
                        <w:trHeight w:val="50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BC55DA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</w:t>
                          </w:r>
                          <w:proofErr w:type="gramStart"/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7</w:t>
                          </w:r>
                          <w:proofErr w:type="gramEnd"/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12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16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  <w:tr w:rsidR="001D023C" w:rsidTr="001D023C">
                      <w:trPr>
                        <w:trHeight w:val="50"/>
                      </w:trPr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П8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18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22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</w:tcPr>
                        <w:p w:rsidR="001D023C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9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right w:w="0" w:type="dxa"/>
                          </w:tcMar>
                          <w:vAlign w:val="center"/>
                          <w:hideMark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cs="Calibri"/>
                              <w:sz w:val="22"/>
                              <w:szCs w:val="24"/>
                            </w:rPr>
                            <w:t>25</w:t>
                          </w: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auto"/>
                          <w:tcMar>
                            <w:right w:w="0" w:type="dxa"/>
                          </w:tcMar>
                          <w:vAlign w:val="center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9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shd w:val="clear" w:color="auto" w:fill="B3B3B3"/>
                        </w:tcPr>
                        <w:p w:rsidR="001D023C" w:rsidRPr="002343EF" w:rsidRDefault="001D023C" w:rsidP="001D023C">
                          <w:pPr>
                            <w:pStyle w:val="ab"/>
                            <w:jc w:val="center"/>
                            <w:rPr>
                              <w:rFonts w:cs="Calibri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</w:tbl>
                  <w:p w:rsidR="001D023C" w:rsidRDefault="001D023C" w:rsidP="00C8071E"/>
                </w:txbxContent>
              </v:textbox>
            </v:shape>
            <v:shape id="Text Box 15" o:spid="_x0000_s1082" type="#_x0000_t202" style="position:absolute;left:35325;top:742;width:1428;height:1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Б</w:t>
                    </w:r>
                  </w:p>
                </w:txbxContent>
              </v:textbox>
            </v:shape>
            <v:oval id="Oval 5" o:spid="_x0000_s1083" style="position:absolute;left:31832;top:8222;width:597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M5cQA&#10;AADcAAAADwAAAGRycy9kb3ducmV2LnhtbERPTWvCQBC9C/6HZQre6qZFa02zihSlxYNgKkhuQ3aa&#10;RLOzYXer6b93CwVv83ifky1704oLOd9YVvA0TkAQl1Y3XCk4fG0eX0H4gKyxtUwKfsnDcjEcZJhq&#10;e+U9XfJQiRjCPkUFdQhdKqUvazLox7Yjjty3dQZDhK6S2uE1hptWPifJizTYcGyosaP3mspz/mMU&#10;uPX0I8jzZj057U7Hud0WutBTpUYP/eoNRKA+3MX/7k8d58/m8Pd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jOXEAAAA3AAAAA8AAAAAAAAAAAAAAAAAmAIAAGRycy9k&#10;b3ducmV2LnhtbFBLBQYAAAAABAAEAPUAAACJAwAAAAA=&#10;" fillcolor="black" stroked="f"/>
            <v:oval id="Oval 6" o:spid="_x0000_s1084" style="position:absolute;left:39160;top:8222;width:603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VX8YA&#10;AADcAAAADwAAAGRycy9kb3ducmV2LnhtbESPQWsCQQyF74L/YYjQm85WtNito4goSg+F2kLxFnbS&#10;3dWdzDIz1fXfm0PBW8J7ee/LfNm5Rl0oxNqzgedRBoq48Lbm0sD313Y4AxUTssXGMxm4UYTlot+b&#10;Y279lT/pckilkhCOORqoUmpzrWNRkcM48i2xaL8+OEyyhlLbgFcJd40eZ9mLdlizNFTY0rqi4nz4&#10;cwbCZrpL+rzdTE4fp59X/360Rzs15mnQrd5AJerSw/x/vbeCPxN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BVX8YAAADcAAAADwAAAAAAAAAAAAAAAACYAgAAZHJz&#10;L2Rvd25yZXYueG1sUEsFBgAAAAAEAAQA9QAAAIsDAAAAAA==&#10;" fillcolor="black" stroked="f"/>
            <v:oval id="Oval 7" o:spid="_x0000_s1085" style="position:absolute;left:47669;top:4965;width:603;height:5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wxMIA&#10;AADcAAAADwAAAGRycy9kb3ducmV2LnhtbERPS4vCMBC+L/gfwgje1tRFRatRZFFcPCz4APE2NGNb&#10;bSYlidr992ZB8DYf33Om88ZU4k7Ol5YV9LoJCOLM6pJzBYf96nMEwgdkjZVlUvBHHuaz1scUU20f&#10;vKX7LuQihrBPUUERQp1K6bOCDPqurYkjd7bOYIjQ5VI7fMRwU8mvJBlKgyXHhgJr+i4ou+5uRoFb&#10;DtZBXlfL/uX3chzbzUmf9ECpTrtZTEAEasJb/HL/6Dh/1IP/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PDEwgAAANwAAAAPAAAAAAAAAAAAAAAAAJgCAABkcnMvZG93&#10;bnJldi54bWxQSwUGAAAAAAQABAD1AAAAhwMAAAAA&#10;" fillcolor="black" stroked="f"/>
            <v:oval id="Oval 8" o:spid="_x0000_s1086" style="position:absolute;left:47669;top:10451;width:603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us8IA&#10;AADcAAAADwAAAGRycy9kb3ducmV2LnhtbERPTYvCMBC9C/sfwix403RFxa1GEVGUPQjqgngbmtm2&#10;2kxKErX++40geJvH+5zJrDGVuJHzpWUFX90EBHFmdcm5gt/DqjMC4QOyxsoyKXiQh9n0ozXBVNs7&#10;7+i2D7mIIexTVFCEUKdS+qwgg75ra+LI/VlnMETocqkd3mO4qWQvSYbSYMmxocCaFgVll/3VKHDL&#10;wTrIy2rZP2/Px2/7c9InPVCq/dnMxyACNeEtfrk3Os4f9eD5TLx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m6zwgAAANwAAAAPAAAAAAAAAAAAAAAAAJgCAABkcnMvZG93&#10;bnJldi54bWxQSwUGAAAAAAQABAD1AAAAhwMAAAAA&#10;" fillcolor="black" stroked="f"/>
            <v:shape id="Text Box 9" o:spid="_x0000_s1087" type="#_x0000_t202" style="position:absolute;left:30257;top:8101;width:1436;height:1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oval id="Oval 10" o:spid="_x0000_s1088" style="position:absolute;left:35814;top:2583;width:603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TXMQA&#10;AADcAAAADwAAAGRycy9kb3ducmV2LnhtbERPTWvCQBC9C/0PyxS86aaixUbXUEpCpQehtiDehuw0&#10;icnOht2txn/fFQre5vE+Z50NphNncr6xrOBpmoAgLq1uuFLw/VVMliB8QNbYWSYFV/KQbR5Ga0y1&#10;vfAnnfehEjGEfYoK6hD6VEpf1mTQT21PHLkf6wyGCF0ltcNLDDednCXJszTYcGyosae3msp2/2sU&#10;uHzxHmRb5PPT7nR4sR9HfdQLpcaPw+sKRKAh3MX/7q2O85dzuD0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bU1zEAAAA3AAAAA8AAAAAAAAAAAAAAAAAmAIAAGRycy9k&#10;b3ducmV2LnhtbFBLBQYAAAAABAAEAPUAAACJAwAAAAA=&#10;" fillcolor="black" stroked="f"/>
            <v:oval id="Oval 11" o:spid="_x0000_s1089" style="position:absolute;left:42278;top:2583;width:603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2x8QA&#10;AADcAAAADwAAAGRycy9kb3ducmV2LnhtbERPTWvCQBC9C/0PyxS86abFiKauoZRIpQehaUG8Ddlp&#10;Es3Oht2txn/fFYTe5vE+Z5UPphNncr61rOBpmoAgrqxuuVbw/bWZLED4gKyxs0wKruQhXz+MVphp&#10;e+FPOpehFjGEfYYKmhD6TEpfNWTQT21PHLkf6wyGCF0ttcNLDDedfE6SuTTYcmxosKe3hqpT+WsU&#10;uCJ9D/K0KWbH3XG/tB8HfdCpUuPH4fUFRKAh/Ivv7q2O8xcp3J6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9sfEAAAA3AAAAA8AAAAAAAAAAAAAAAAAmAIAAGRycy9k&#10;b3ducmV2LnhtbFBLBQYAAAAABAAEAPUAAACJAwAAAAA=&#10;" fillcolor="black" stroked="f"/>
            <v:oval id="Oval 12" o:spid="_x0000_s1090" style="position:absolute;left:35814;top:13797;width:603;height: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osMIA&#10;AADcAAAADwAAAGRycy9kb3ducmV2LnhtbERPTYvCMBC9C/6HMII3TV1W0WqUZVF28SCsK4i3oRnb&#10;ajMpSdT6740geJvH+5zZojGVuJLzpWUFg34CgjizuuRcwe5/1RuD8AFZY2WZFNzJw2Lebs0w1fbG&#10;f3TdhlzEEPYpKihCqFMpfVaQQd+3NXHkjtYZDBG6XGqHtxhuKvmRJCNpsOTYUGBN3wVl5+3FKHDL&#10;4U+Q59Xy87Q57Sd2fdAHPVSq22m+piACNeEtfrl/dZw/HsH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WiwwgAAANwAAAAPAAAAAAAAAAAAAAAAAJgCAABkcnMvZG93&#10;bnJldi54bWxQSwUGAAAAAAQABAD1AAAAhwMAAAAA&#10;" fillcolor="black" stroked="f"/>
            <v:shape id="Text Box 16" o:spid="_x0000_s1091" type="#_x0000_t202" style="position:absolute;left:34213;top:14299;width:1429;height:16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Text Box 17" o:spid="_x0000_s1092" type="#_x0000_t202" style="position:absolute;left:37706;top:8794;width:1429;height:16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Г</w:t>
                    </w:r>
                  </w:p>
                </w:txbxContent>
              </v:textbox>
            </v:shape>
            <v:shape id="Text Box 18" o:spid="_x0000_s1093" type="#_x0000_t202" style="position:absolute;left:42945;top:1167;width:1428;height:1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Д</w:t>
                    </w:r>
                  </w:p>
                </w:txbxContent>
              </v:textbox>
            </v:shape>
            <v:shape id="Text Box 19" o:spid="_x0000_s1094" type="#_x0000_t202" style="position:absolute;left:48323;top:11194;width:1086;height:123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uGMIA&#10;AADcAAAADwAAAGRycy9kb3ducmV2LnhtbERPzWrCQBC+F/oOyxR6azbJodbUVUQpxEMPah5gyE6z&#10;0exsyG415um7gtDbfHy/s1iNthMXGnzrWEGWpCCIa6dbbhRUx6+3DxA+IGvsHJOCG3lYLZ+fFlho&#10;d+U9XQ6hETGEfYEKTAh9IaWvDVn0ieuJI/fjBoshwqGResBrDLedzNP0XVpsOTYY7GljqD4ffq2C&#10;dMx25tvkZbWebTE7ze00NVap15dx/Qki0Bj+xQ93qeP8eQ7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m4YwgAAANwAAAAPAAAAAAAAAAAAAAAAAJgCAABkcnMvZG93&#10;bnJldi54bWxQSwUGAAAAAAQABAD1AAAAhwMAAAAA&#10;" filled="f" stroked="f">
              <v:textbox inset="0,0,0,0">
                <w:txbxContent>
                  <w:p w:rsidR="001D023C" w:rsidRPr="00AC207A" w:rsidRDefault="001D023C" w:rsidP="00C8071E">
                    <w:pPr>
                      <w:jc w:val="center"/>
                    </w:pPr>
                    <w:r>
                      <w:t>Л</w:t>
                    </w:r>
                  </w:p>
                </w:txbxContent>
              </v:textbox>
            </v:shape>
            <v:shape id="Text Box 20" o:spid="_x0000_s1095" type="#_x0000_t202" style="position:absolute;left:48539;top:3980;width:1448;height:1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<v:textbox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К</w:t>
                    </w:r>
                  </w:p>
                </w:txbxContent>
              </v:textbox>
            </v:shape>
            <v:shape id="_x0000_s1096" style="position:absolute;left:32004;top:8336;width:108;height:159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0,30" path="m,30hdc7,20,20,,20,,20,,7,20,,30xe">
              <v:path arrowok="t"/>
            </v:shape>
            <v:shape id="_x0000_s1097" style="position:absolute;left:32143;top:2780;width:15920;height:11366" coordsize="2507,1790" path="m1643,r839,376l2507,1252r-864,538l641,1790,,888e" filled="f">
              <v:path arrowok="t"/>
            </v:shape>
            <v:line id="_x0000_s1098" style="position:absolute;flip:y" from="32035,2939" to="36036,8527"/>
            <v:line id="_x0000_s1099" style="position:absolute;flip:x" from="39528,2875" to="42589,8527"/>
            <v:oval id="Oval 12" o:spid="_x0000_s1100" style="position:absolute;left:42278;top:13797;width:603;height: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osMIA&#10;AADcAAAADwAAAGRycy9kb3ducmV2LnhtbERPTYvCMBC9C/6HMII3TV1W0WqUZVF28SCsK4i3oRnb&#10;ajMpSdT6740geJvH+5zZojGVuJLzpWUFg34CgjizuuRcwe5/1RuD8AFZY2WZFNzJw2Lebs0w1fbG&#10;f3TdhlzEEPYpKihCqFMpfVaQQd+3NXHkjtYZDBG6XGqHtxhuKvmRJCNpsOTYUGBN3wVl5+3FKHDL&#10;4U+Q59Xy87Q57Sd2fdAHPVSq22m+piACNeEtfrl/dZw/HsH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WiwwgAAANwAAAAPAAAAAAAAAAAAAAAAAJgCAABkcnMvZG93&#10;bnJldi54bWxQSwUGAAAAAAQABAD1AAAAhwMAAAAA&#10;" fillcolor="black" stroked="f"/>
            <v:line id="_x0000_s1101" style="position:absolute;flip:y" from="32118,8501" to="39458,8521"/>
            <v:line id="_x0000_s1102" style="position:absolute;flip:y" from="36169,2856" to="42557,2875"/>
            <v:line id="_x0000_s1103" style="position:absolute" from="36169,2793" to="39452,8501"/>
            <v:line id="_x0000_s1104" style="position:absolute" from="39567,8679" to="42634,14254"/>
            <v:shape id="Text Box 16" o:spid="_x0000_s1105" type="#_x0000_t202" style="position:absolute;left:41846;top:14299;width:1429;height:16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<v:textbox inset="0,0,0,0">
                <w:txbxContent>
                  <w:p w:rsidR="001D023C" w:rsidRPr="00AC207A" w:rsidRDefault="001D023C" w:rsidP="00C8071E">
                    <w:pPr>
                      <w:jc w:val="center"/>
                    </w:pPr>
                    <w:r>
                      <w:t>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071E" w:rsidRDefault="00C8071E" w:rsidP="00C8071E">
      <w:pPr>
        <w:ind w:left="207"/>
        <w:rPr>
          <w:b/>
        </w:rPr>
      </w:pPr>
    </w:p>
    <w:p w:rsidR="00C8071E" w:rsidRDefault="00C8071E" w:rsidP="00C8071E">
      <w:pPr>
        <w:ind w:left="207"/>
      </w:pPr>
      <w:r w:rsidRPr="0031315C">
        <w:rPr>
          <w:b/>
        </w:rPr>
        <w:t>Задание 7.</w:t>
      </w:r>
      <w:r>
        <w:t xml:space="preserve"> </w:t>
      </w:r>
      <w:r w:rsidRPr="0031315C">
        <w:t xml:space="preserve">На рисунке изображена схема дорог, связывающих города А, Б, В, Г, Д, Е, Ж, </w:t>
      </w:r>
      <w:proofErr w:type="gramStart"/>
      <w:r w:rsidRPr="0031315C">
        <w:t>З</w:t>
      </w:r>
      <w:proofErr w:type="gramEnd"/>
      <w:r w:rsidRPr="0031315C">
        <w:t>, И, К, Л, М. По каждой дороге можно двигаться только в одном направлении, указанном стрелкой. Сколько существует различных путей из города</w:t>
      </w:r>
      <w:proofErr w:type="gramStart"/>
      <w:r w:rsidRPr="0031315C">
        <w:t xml:space="preserve"> А</w:t>
      </w:r>
      <w:proofErr w:type="gramEnd"/>
      <w:r w:rsidRPr="0031315C">
        <w:t xml:space="preserve"> в город М?</w:t>
      </w:r>
    </w:p>
    <w:p w:rsidR="00C8071E" w:rsidRPr="0031315C" w:rsidRDefault="00C8071E" w:rsidP="00C8071E">
      <w:pPr>
        <w:ind w:left="207"/>
      </w:pPr>
    </w:p>
    <w:p w:rsidR="00C8071E" w:rsidRPr="0031315C" w:rsidRDefault="004E72F5" w:rsidP="00C8071E">
      <w:pPr>
        <w:jc w:val="center"/>
        <w:rPr>
          <w:lang w:eastAsia="ru-RU"/>
        </w:rPr>
      </w:pPr>
      <w:r>
        <w:rPr>
          <w:lang w:eastAsia="ru-RU"/>
        </w:rPr>
      </w:r>
      <w:r>
        <w:rPr>
          <w:lang w:eastAsia="ru-RU"/>
        </w:rPr>
        <w:pict>
          <v:group id="_x0000_s1030" editas="canvas" style="width:230.95pt;height:96.15pt;mso-position-horizontal-relative:char;mso-position-vertical-relative:line" coordorigin="1308,-795" coordsize="4619,1923">
            <o:lock v:ext="edit" aspectratio="t"/>
            <v:shape id="_x0000_s1031" type="#_x0000_t75" style="position:absolute;left:1308;top:-795;width:4619;height:1923" o:preferrelative="f">
              <v:fill o:detectmouseclick="t"/>
              <v:path o:extrusionok="t" o:connecttype="none"/>
            </v:shape>
            <v:shape id="_x0000_s1032" type="#_x0000_t202" style="position:absolute;left:1308;top:67;width:285;height:237" filled="f" stroked="f">
              <v:textbox style="mso-next-textbox:#_x0000_s1032" inset="0,0,0,0">
                <w:txbxContent>
                  <w:p w:rsidR="001D023C" w:rsidRDefault="001D023C" w:rsidP="00C8071E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oval id="_x0000_s1033" style="position:absolute;left:2610;top:156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shape id="_x0000_s1034" type="#_x0000_t202" style="position:absolute;left:1978;top:-747;width:285;height:237" filled="f" stroked="f">
              <v:textbox style="mso-next-textbox:#_x0000_s1034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Б</w:t>
                    </w:r>
                  </w:p>
                </w:txbxContent>
              </v:textbox>
            </v:shape>
            <v:line id="_x0000_s1035" style="position:absolute" from="1602,191" to="2135,856">
              <v:stroke endarrow="block" endarrowwidth="narrow" endarrowlength="long"/>
            </v:line>
            <v:oval id="_x0000_s1036" style="position:absolute;left:3516;top:-504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37" style="position:absolute;left:3517;top:817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38" style="position:absolute;left:4711;top:-504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39" style="position:absolute;left:4712;top:156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0" style="position:absolute;left:4712;top:817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1" style="position:absolute;left:1573;top:156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2" style="position:absolute;left:2091;top:-504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3" style="position:absolute;left:2093;top:817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4" style="position:absolute;left:5535;top:156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5" style="position:absolute;left:3976;top:-97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oval id="_x0000_s1046" style="position:absolute;left:3976;top:409;width:85;height:85" fillcolor="black" strokeweight=".25pt">
              <v:stroke startarrowwidth="narrow" startarrowlength="short" endarrowlength="long"/>
              <v:shadow type="perspective" color="#7f7f7f" opacity=".5" offset="1pt" offset2="-1pt"/>
            </v:oval>
            <v:line id="_x0000_s1047" style="position:absolute;flip:y" from="1625,-441" to="2104,207">
              <v:stroke endarrow="block" endarrowwidth="narrow" endarrowlength="long"/>
            </v:line>
            <v:line id="_x0000_s1048" style="position:absolute;flip:y" from="2140,224" to="2619,872">
              <v:stroke endarrow="block" endarrowwidth="narrow" endarrowlength="long"/>
            </v:line>
            <v:line id="_x0000_s1049" style="position:absolute" from="2140,-473" to="2635,177">
              <v:stroke endarrow="block" endarrowwidth="narrow" endarrowlength="long"/>
            </v:line>
            <v:line id="_x0000_s1050" style="position:absolute" from="4022,-30" to="4023,414">
              <v:stroke endarrow="block" endarrowwidth="narrow" endarrowlength="long"/>
            </v:line>
            <v:line id="_x0000_s1051" style="position:absolute;flip:y" from="2670,-441" to="3521,191">
              <v:stroke endarrow="block" endarrowwidth="narrow" endarrowlength="long"/>
            </v:line>
            <v:line id="_x0000_s1052" style="position:absolute" from="2646,199" to="3553,833">
              <v:stroke endarrow="block" endarrowwidth="narrow" endarrowlength="long"/>
            </v:line>
            <v:line id="_x0000_s1053" style="position:absolute;flip:y" from="2653,-45" to="3972,192">
              <v:stroke endarrow="block" endarrowwidth="narrow" endarrowlength="long"/>
            </v:line>
            <v:line id="_x0000_s1054" style="position:absolute" from="2644,200" to="3995,445">
              <v:stroke endarrow="block" endarrowwidth="narrow" endarrowlength="long"/>
            </v:line>
            <v:line id="_x0000_s1055" style="position:absolute" from="3563,-457" to="3995,-77">
              <v:stroke endarrow="block" endarrowwidth="narrow" endarrowlength="long"/>
            </v:line>
            <v:line id="_x0000_s1056" style="position:absolute;flip:y" from="3571,462" to="4004,864">
              <v:stroke endarrow="block" endarrowwidth="narrow" endarrowlength="long"/>
            </v:line>
            <v:line id="_x0000_s1057" style="position:absolute;flip:y" from="3547,858" to="4724,859">
              <v:stroke endarrow="block" endarrowwidth="narrow" endarrowlength="long"/>
            </v:line>
            <v:line id="_x0000_s1058" style="position:absolute;flip:y" from="3547,-471" to="4724,-470">
              <v:stroke endarrow="block" endarrowwidth="narrow" endarrowlength="long"/>
            </v:line>
            <v:line id="_x0000_s1059" style="position:absolute;rotation:-90;flip:y" from="1505,210" to="2762,211">
              <v:stroke endarrow="block" endarrowwidth="narrow" endarrowlength="long"/>
            </v:line>
            <v:line id="_x0000_s1060" style="position:absolute;rotation:-90;flip:y" from="4454,-135" to="5070,-134">
              <v:stroke endarrow="block" endarrowwidth="narrow" endarrowlength="long"/>
            </v:line>
            <v:line id="_x0000_s1061" style="position:absolute;rotation:-90" from="4454,514" to="5070,515">
              <v:stroke endarrow="block" endarrowwidth="narrow" endarrowlength="long"/>
            </v:line>
            <v:line id="_x0000_s1062" style="position:absolute;rotation:-90" from="4256,-8" to="4485,682">
              <v:stroke endarrow="block" endarrowwidth="narrow" endarrowlength="long"/>
            </v:line>
            <v:line id="_x0000_s1063" style="position:absolute;rotation:-90" from="4188,-612" to="4567,108">
              <v:stroke endarrow="block" endarrowwidth="narrow" endarrowlength="long"/>
            </v:line>
            <v:line id="_x0000_s1064" style="position:absolute;rotation:-90;flip:y" from="4190,286" to="4587,1014">
              <v:stroke endarrow="block" endarrowwidth="narrow" endarrowlength="long"/>
            </v:line>
            <v:line id="_x0000_s1065" style="position:absolute;rotation:-90;flip:y" from="4246,-292" to="4485,420">
              <v:stroke endarrow="block" endarrowwidth="narrow" endarrowlength="long"/>
            </v:line>
            <v:line id="_x0000_s1066" style="position:absolute;rotation:270" from="5161,-174" to="5163,570">
              <v:stroke endarrow="block" endarrowwidth="narrow" endarrowlength="long"/>
            </v:line>
            <v:line id="_x0000_s1067" style="position:absolute;rotation:270;flip:y" from="4854,-538" to="5469,237">
              <v:stroke endarrow="block" endarrowwidth="narrow" endarrowlength="long"/>
            </v:line>
            <v:line id="_x0000_s1068" style="position:absolute;rotation:270" from="4832,146" to="5475,937">
              <v:stroke endarrow="block" endarrowwidth="narrow" endarrowlength="long"/>
            </v:line>
            <v:shape id="_x0000_s1069" type="#_x0000_t202" style="position:absolute;left:1978;top:891;width:285;height:237" filled="f" stroked="f">
              <v:textbox style="mso-next-textbox:#_x0000_s1069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_x0000_s1070" type="#_x0000_t202" style="position:absolute;left:2548;top:-162;width:285;height:237" filled="f" stroked="f">
              <v:textbox style="mso-next-textbox:#_x0000_s1070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Г</w:t>
                    </w:r>
                  </w:p>
                </w:txbxContent>
              </v:textbox>
            </v:shape>
            <v:shape id="_x0000_s1071" type="#_x0000_t202" style="position:absolute;left:3379;top:-795;width:285;height:237" filled="f" stroked="f">
              <v:textbox style="mso-next-textbox:#_x0000_s1071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Д</w:t>
                    </w:r>
                  </w:p>
                </w:txbxContent>
              </v:textbox>
            </v:shape>
            <v:shape id="_x0000_s1072" type="#_x0000_t202" style="position:absolute;left:3869;top:-424;width:285;height:237" filled="f" stroked="f">
              <v:textbox style="mso-next-textbox:#_x0000_s1072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Е</w:t>
                    </w:r>
                  </w:p>
                </w:txbxContent>
              </v:textbox>
            </v:shape>
            <v:shape id="_x0000_s1073" type="#_x0000_t202" style="position:absolute;left:3877;top:542;width:285;height:237" filled="f" stroked="f">
              <v:textbox style="mso-next-textbox:#_x0000_s1073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proofErr w:type="gramStart"/>
                    <w:r>
                      <w:t>З</w:t>
                    </w:r>
                    <w:proofErr w:type="gramEnd"/>
                  </w:p>
                </w:txbxContent>
              </v:textbox>
            </v:shape>
            <v:shape id="_x0000_s1074" type="#_x0000_t202" style="position:absolute;left:3394;top:890;width:285;height:237" filled="f" stroked="f">
              <v:textbox style="mso-next-textbox:#_x0000_s1074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Ж</w:t>
                    </w:r>
                  </w:p>
                </w:txbxContent>
              </v:textbox>
            </v:shape>
            <v:shape id="_x0000_s1075" type="#_x0000_t202" style="position:absolute;left:4668;top:-749;width:285;height:237" filled="f" stroked="f">
              <v:textbox style="mso-next-textbox:#_x0000_s1075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И</w:t>
                    </w:r>
                  </w:p>
                </w:txbxContent>
              </v:textbox>
            </v:shape>
            <v:shape id="_x0000_s1076" type="#_x0000_t202" style="position:absolute;left:4803;top:-60;width:285;height:237" filled="f" stroked="f">
              <v:textbox style="mso-next-textbox:#_x0000_s1076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К</w:t>
                    </w:r>
                  </w:p>
                </w:txbxContent>
              </v:textbox>
            </v:shape>
            <v:shape id="_x0000_s1077" type="#_x0000_t202" style="position:absolute;left:4724;top:874;width:285;height:237" filled="f" stroked="f">
              <v:textbox style="mso-next-textbox:#_x0000_s1077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Л</w:t>
                    </w:r>
                  </w:p>
                </w:txbxContent>
              </v:textbox>
            </v:shape>
            <v:shape id="_x0000_s1078" type="#_x0000_t202" style="position:absolute;left:5642;top:75;width:285;height:237" filled="f" stroked="f">
              <v:textbox style="mso-next-textbox:#_x0000_s1078" inset="0,0,0,0">
                <w:txbxContent>
                  <w:p w:rsidR="001D023C" w:rsidRPr="00C615BA" w:rsidRDefault="001D023C" w:rsidP="00C8071E">
                    <w:pPr>
                      <w:jc w:val="center"/>
                    </w:pPr>
                    <w:r>
                      <w:t>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071E" w:rsidRPr="0031315C" w:rsidRDefault="00C8071E" w:rsidP="00C8071E">
      <w:pPr>
        <w:jc w:val="center"/>
        <w:rPr>
          <w:lang w:eastAsia="ru-RU"/>
        </w:rPr>
      </w:pPr>
    </w:p>
    <w:p w:rsidR="00C8071E" w:rsidRPr="0031315C" w:rsidRDefault="00C8071E" w:rsidP="00C8071E">
      <w:pPr>
        <w:ind w:left="360"/>
        <w:rPr>
          <w:lang w:eastAsia="ru-RU"/>
        </w:rPr>
      </w:pPr>
      <w:r w:rsidRPr="0031315C">
        <w:rPr>
          <w:b/>
          <w:u w:val="single"/>
        </w:rPr>
        <w:t>Задание 8.</w:t>
      </w:r>
      <w:r>
        <w:t xml:space="preserve"> </w:t>
      </w:r>
      <w:proofErr w:type="gramStart"/>
      <w:r w:rsidRPr="0031315C">
        <w:t>В</w:t>
      </w:r>
      <w:proofErr w:type="gramEnd"/>
      <w:r w:rsidRPr="0031315C">
        <w:t xml:space="preserve"> фрагменте базы данных представлены сведения о родственных отношениях. Определите на основании приведенных данных, фамилию и инициалы внучки Симоновой Р.К. В ответе напишите </w:t>
      </w:r>
      <w:r w:rsidRPr="0031315C">
        <w:rPr>
          <w:lang w:val="en-US"/>
        </w:rPr>
        <w:t>ID</w:t>
      </w:r>
    </w:p>
    <w:p w:rsidR="00C8071E" w:rsidRDefault="004E72F5" w:rsidP="00C8071E">
      <w:pPr>
        <w:jc w:val="center"/>
        <w:rPr>
          <w:lang w:eastAsia="ru-RU"/>
        </w:rPr>
      </w:pPr>
      <w:r>
        <w:rPr>
          <w:b/>
          <w:lang w:eastAsia="ru-RU"/>
        </w:rPr>
      </w:r>
      <w:r>
        <w:rPr>
          <w:b/>
          <w:lang w:eastAsia="ru-RU"/>
        </w:rPr>
        <w:pict>
          <v:group id="_x0000_s1026" editas="canvas" style="width:387.25pt;height:170.7pt;mso-position-horizontal-relative:char;mso-position-vertical-relative:line" coordorigin="380,5323" coordsize="7745,3414">
            <o:lock v:ext="edit" aspectratio="t"/>
            <v:shape id="_x0000_s1027" type="#_x0000_t75" style="position:absolute;left:380;top:5323;width:7745;height:3414" o:preferrelative="f">
              <v:fill o:detectmouseclick="t"/>
              <v:path o:extrusionok="t" o:connecttype="none"/>
              <o:lock v:ext="edit" text="t"/>
            </v:shape>
            <v:shape id="_x0000_s1028" type="#_x0000_t202" style="position:absolute;left:380;top:5323;width:4153;height:3411" stroked="f">
              <v:textbox style="mso-next-textbox:#_x0000_s1028">
                <w:txbxContent>
                  <w:p w:rsidR="001D023C" w:rsidRPr="00F460DC" w:rsidRDefault="001D023C" w:rsidP="00C8071E">
                    <w:pPr>
                      <w:shd w:val="clear" w:color="000000" w:fill="auto"/>
                      <w:jc w:val="center"/>
                      <w:rPr>
                        <w:b/>
                        <w:lang w:eastAsia="ru-RU"/>
                      </w:rPr>
                    </w:pPr>
                    <w:r w:rsidRPr="00F460DC">
                      <w:rPr>
                        <w:b/>
                        <w:lang w:eastAsia="ru-RU"/>
                      </w:rPr>
                      <w:t>Таблица 1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663"/>
                      <w:gridCol w:w="1997"/>
                      <w:gridCol w:w="658"/>
                    </w:tblGrid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  <w:shd w:val="clear" w:color="auto" w:fill="auto"/>
                        </w:tcPr>
                        <w:p w:rsidR="001D023C" w:rsidRPr="00F460DC" w:rsidRDefault="001D023C" w:rsidP="001D023C">
                          <w:pPr>
                            <w:shd w:val="clear" w:color="000000" w:fill="auto"/>
                            <w:jc w:val="center"/>
                            <w:rPr>
                              <w:b/>
                              <w:lang w:eastAsia="ru-RU"/>
                            </w:rPr>
                          </w:pPr>
                          <w:r w:rsidRPr="00F460DC">
                            <w:rPr>
                              <w:b/>
                              <w:lang w:val="en-US" w:eastAsia="ru-RU"/>
                            </w:rPr>
                            <w:t>ID</w:t>
                          </w:r>
                        </w:p>
                      </w:tc>
                      <w:tc>
                        <w:tcPr>
                          <w:tcW w:w="1997" w:type="dxa"/>
                          <w:shd w:val="clear" w:color="auto" w:fill="auto"/>
                        </w:tcPr>
                        <w:p w:rsidR="001D023C" w:rsidRPr="00F460DC" w:rsidRDefault="001D023C" w:rsidP="001D023C">
                          <w:pPr>
                            <w:shd w:val="clear" w:color="000000" w:fill="auto"/>
                            <w:jc w:val="center"/>
                            <w:rPr>
                              <w:b/>
                              <w:lang w:eastAsia="ru-RU"/>
                            </w:rPr>
                          </w:pPr>
                          <w:proofErr w:type="spellStart"/>
                          <w:r w:rsidRPr="00F460DC">
                            <w:rPr>
                              <w:b/>
                              <w:lang w:eastAsia="ru-RU"/>
                            </w:rPr>
                            <w:t>Фамилия_И.О</w:t>
                          </w:r>
                          <w:proofErr w:type="spellEnd"/>
                          <w:r w:rsidRPr="00F460DC">
                            <w:rPr>
                              <w:b/>
                              <w:lang w:eastAsia="ru-RU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  <w:shd w:val="clear" w:color="auto" w:fill="auto"/>
                        </w:tcPr>
                        <w:p w:rsidR="001D023C" w:rsidRPr="00F460DC" w:rsidRDefault="001D023C" w:rsidP="001D023C">
                          <w:pPr>
                            <w:shd w:val="clear" w:color="000000" w:fill="auto"/>
                            <w:jc w:val="center"/>
                            <w:rPr>
                              <w:b/>
                              <w:lang w:eastAsia="ru-RU"/>
                            </w:rPr>
                          </w:pPr>
                          <w:r w:rsidRPr="00F460DC">
                            <w:rPr>
                              <w:b/>
                              <w:lang w:eastAsia="ru-RU"/>
                            </w:rPr>
                            <w:t>Пол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13</w:t>
                          </w:r>
                        </w:p>
                      </w:tc>
                      <w:tc>
                        <w:tcPr>
                          <w:tcW w:w="1997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proofErr w:type="spellStart"/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Друзь</w:t>
                          </w:r>
                          <w:proofErr w:type="spellEnd"/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 xml:space="preserve"> Я.Ф.</w:t>
                          </w:r>
                        </w:p>
                      </w:tc>
                      <w:tc>
                        <w:tcPr>
                          <w:tcW w:w="652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17</w:t>
                          </w:r>
                        </w:p>
                      </w:tc>
                      <w:tc>
                        <w:tcPr>
                          <w:tcW w:w="1997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Симонова Р.К.</w:t>
                          </w:r>
                        </w:p>
                      </w:tc>
                      <w:tc>
                        <w:tcPr>
                          <w:tcW w:w="652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22</w:t>
                          </w:r>
                        </w:p>
                      </w:tc>
                      <w:tc>
                        <w:tcPr>
                          <w:tcW w:w="1997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Малько Т.В.</w:t>
                          </w:r>
                        </w:p>
                      </w:tc>
                      <w:tc>
                        <w:tcPr>
                          <w:tcW w:w="652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29</w:t>
                          </w:r>
                        </w:p>
                      </w:tc>
                      <w:tc>
                        <w:tcPr>
                          <w:tcW w:w="1997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Крюк М.Н.</w:t>
                          </w:r>
                        </w:p>
                      </w:tc>
                      <w:tc>
                        <w:tcPr>
                          <w:tcW w:w="652" w:type="dxa"/>
                          <w:shd w:val="clear" w:color="auto" w:fill="auto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34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Капица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З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.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В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41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Малько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В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А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49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Малько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А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56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Крюк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Т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Р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20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64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proofErr w:type="spellStart"/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Тирас</w:t>
                          </w:r>
                          <w:proofErr w:type="spellEnd"/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 xml:space="preserve"> 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Г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М</w:t>
                          </w: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51"/>
                      </w:trPr>
                      <w:tc>
                        <w:tcPr>
                          <w:tcW w:w="663" w:type="dxa"/>
                        </w:tcPr>
                        <w:p w:rsidR="001D023C" w:rsidRPr="00CB5CBF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CB5CBF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  <w:t>75</w:t>
                          </w:r>
                        </w:p>
                      </w:tc>
                      <w:tc>
                        <w:tcPr>
                          <w:tcW w:w="1997" w:type="dxa"/>
                        </w:tcPr>
                        <w:p w:rsidR="001D023C" w:rsidRPr="00CB5CBF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CB5CBF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Крюк А.М.</w:t>
                          </w:r>
                        </w:p>
                      </w:tc>
                      <w:tc>
                        <w:tcPr>
                          <w:tcW w:w="652" w:type="dxa"/>
                        </w:tcPr>
                        <w:p w:rsidR="001D023C" w:rsidRPr="00CB5CBF" w:rsidRDefault="001D023C" w:rsidP="001D023C">
                          <w:pPr>
                            <w:jc w:val="center"/>
                          </w:pPr>
                          <w:r w:rsidRPr="00CB5CBF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Ж</w:t>
                          </w:r>
                        </w:p>
                      </w:tc>
                    </w:tr>
                  </w:tbl>
                  <w:p w:rsidR="001D023C" w:rsidRPr="00F460DC" w:rsidRDefault="001D023C" w:rsidP="00C8071E">
                    <w:pPr>
                      <w:shd w:val="clear" w:color="000000" w:fill="auto"/>
                      <w:jc w:val="center"/>
                      <w:rPr>
                        <w:b/>
                        <w:lang w:eastAsia="ru-RU"/>
                      </w:rPr>
                    </w:pPr>
                  </w:p>
                  <w:p w:rsidR="001D023C" w:rsidRDefault="001D023C" w:rsidP="00C8071E">
                    <w:pPr>
                      <w:jc w:val="center"/>
                    </w:pPr>
                  </w:p>
                </w:txbxContent>
              </v:textbox>
            </v:shape>
            <v:shape id="_x0000_s1029" type="#_x0000_t202" style="position:absolute;left:4737;top:5323;width:3388;height:3414" stroked="f">
              <v:textbox style="mso-next-textbox:#_x0000_s1029">
                <w:txbxContent>
                  <w:p w:rsidR="001D023C" w:rsidRPr="00F460DC" w:rsidRDefault="001D023C" w:rsidP="00C8071E">
                    <w:pPr>
                      <w:shd w:val="clear" w:color="000000" w:fill="auto"/>
                      <w:jc w:val="both"/>
                      <w:rPr>
                        <w:b/>
                        <w:lang w:eastAsia="ru-RU"/>
                      </w:rPr>
                    </w:pPr>
                    <w:r w:rsidRPr="00F460DC">
                      <w:rPr>
                        <w:b/>
                        <w:lang w:eastAsia="ru-RU"/>
                      </w:rPr>
                      <w:t>Таблица 2</w:t>
                    </w:r>
                  </w:p>
                  <w:tbl>
                    <w:tblPr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701"/>
                      <w:gridCol w:w="1559"/>
                    </w:tblGrid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F460DC" w:rsidRDefault="001D023C" w:rsidP="001D023C">
                          <w:pPr>
                            <w:shd w:val="clear" w:color="000000" w:fill="auto"/>
                            <w:jc w:val="center"/>
                            <w:rPr>
                              <w:b/>
                              <w:lang w:eastAsia="ru-RU"/>
                            </w:rPr>
                          </w:pPr>
                          <w:r w:rsidRPr="00F460DC">
                            <w:rPr>
                              <w:b/>
                              <w:lang w:val="en-US" w:eastAsia="ru-RU"/>
                            </w:rPr>
                            <w:t>ID</w:t>
                          </w:r>
                          <w:r w:rsidRPr="00F460DC">
                            <w:rPr>
                              <w:b/>
                              <w:lang w:eastAsia="ru-RU"/>
                            </w:rPr>
                            <w:t>_Родителя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F460DC" w:rsidRDefault="001D023C" w:rsidP="001D023C">
                          <w:pPr>
                            <w:shd w:val="clear" w:color="000000" w:fill="auto"/>
                            <w:jc w:val="center"/>
                            <w:rPr>
                              <w:b/>
                              <w:lang w:eastAsia="ru-RU"/>
                            </w:rPr>
                          </w:pPr>
                          <w:r w:rsidRPr="00F460DC">
                            <w:rPr>
                              <w:b/>
                              <w:lang w:val="en-US" w:eastAsia="ru-RU"/>
                            </w:rPr>
                            <w:t>ID</w:t>
                          </w:r>
                          <w:r w:rsidRPr="00F460DC">
                            <w:rPr>
                              <w:b/>
                              <w:lang w:eastAsia="ru-RU"/>
                            </w:rPr>
                            <w:t>_Ребенка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13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41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17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64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17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75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29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64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29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75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41</w:t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22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41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34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49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41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75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1D023C" w:rsidRPr="0087219B" w:rsidRDefault="001D023C" w:rsidP="001D02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22</w:t>
                          </w:r>
                        </w:p>
                      </w:tc>
                    </w:tr>
                    <w:tr w:rsidR="001D023C" w:rsidRPr="00F460DC" w:rsidTr="001D023C">
                      <w:trPr>
                        <w:trHeight w:val="170"/>
                      </w:trPr>
                      <w:tc>
                        <w:tcPr>
                          <w:tcW w:w="1701" w:type="dxa"/>
                        </w:tcPr>
                        <w:p w:rsidR="001D023C" w:rsidRPr="0087219B" w:rsidRDefault="001D023C" w:rsidP="001D023C">
                          <w:pPr>
                            <w:jc w:val="center"/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  <w:lang w:val="en-US"/>
                            </w:rPr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75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1D023C" w:rsidRPr="0087219B" w:rsidRDefault="001D023C" w:rsidP="001D023C">
                          <w:pPr>
                            <w:jc w:val="center"/>
                          </w:pPr>
                          <w:r w:rsidRPr="0087219B">
                            <w:rPr>
                              <w:rFonts w:eastAsia="CenturySchoolbookBT-Roman" w:cs="CenturySchoolbookBT-Roman"/>
                              <w:sz w:val="21"/>
                              <w:szCs w:val="21"/>
                            </w:rPr>
                            <w:t>34</w:t>
                          </w:r>
                        </w:p>
                      </w:tc>
                    </w:tr>
                  </w:tbl>
                  <w:p w:rsidR="001D023C" w:rsidRPr="00F460DC" w:rsidRDefault="001D023C" w:rsidP="00C8071E">
                    <w:pPr>
                      <w:shd w:val="clear" w:color="000000" w:fill="auto"/>
                      <w:jc w:val="both"/>
                      <w:rPr>
                        <w:sz w:val="2"/>
                        <w:szCs w:val="28"/>
                        <w:lang w:eastAsia="ru-RU"/>
                      </w:rPr>
                    </w:pPr>
                  </w:p>
                  <w:p w:rsidR="001D023C" w:rsidRPr="00F460DC" w:rsidRDefault="001D023C" w:rsidP="00C8071E">
                    <w:pPr>
                      <w:jc w:val="both"/>
                      <w:rPr>
                        <w:sz w:val="2"/>
                        <w:szCs w:val="28"/>
                        <w:lang w:eastAsia="ru-RU"/>
                      </w:rPr>
                    </w:pPr>
                  </w:p>
                  <w:p w:rsidR="001D023C" w:rsidRPr="00F460DC" w:rsidRDefault="001D023C" w:rsidP="00C8071E">
                    <w:pPr>
                      <w:keepNext/>
                      <w:jc w:val="both"/>
                      <w:rPr>
                        <w:b/>
                        <w:sz w:val="8"/>
                        <w:szCs w:val="28"/>
                        <w:lang w:eastAsia="ru-RU"/>
                      </w:rPr>
                    </w:pPr>
                  </w:p>
                  <w:p w:rsidR="001D023C" w:rsidRPr="00F460DC" w:rsidRDefault="001D023C" w:rsidP="00C8071E">
                    <w:pPr>
                      <w:jc w:val="both"/>
                      <w:rPr>
                        <w:sz w:val="4"/>
                        <w:szCs w:val="4"/>
                        <w:lang w:eastAsia="ru-RU"/>
                      </w:rPr>
                    </w:pPr>
                  </w:p>
                  <w:p w:rsidR="001D023C" w:rsidRPr="00F460DC" w:rsidRDefault="001D023C" w:rsidP="00C8071E">
                    <w:pPr>
                      <w:shd w:val="clear" w:color="000000" w:fill="auto"/>
                      <w:jc w:val="both"/>
                      <w:rPr>
                        <w:b/>
                        <w:lang w:eastAsia="ru-RU"/>
                      </w:rPr>
                    </w:pPr>
                  </w:p>
                  <w:p w:rsidR="001D023C" w:rsidRDefault="001D023C" w:rsidP="00C8071E"/>
                </w:txbxContent>
              </v:textbox>
            </v:shape>
            <w10:wrap type="none"/>
            <w10:anchorlock/>
          </v:group>
        </w:pict>
      </w:r>
    </w:p>
    <w:p w:rsidR="00C8071E" w:rsidRPr="00CB0961" w:rsidRDefault="00C8071E" w:rsidP="00C8071E">
      <w:pPr>
        <w:jc w:val="center"/>
        <w:rPr>
          <w:lang w:eastAsia="ru-RU"/>
        </w:rPr>
      </w:pPr>
    </w:p>
    <w:p w:rsidR="00C8071E" w:rsidRPr="00F11AD2" w:rsidRDefault="00C8071E" w:rsidP="00C8071E">
      <w:pPr>
        <w:ind w:left="207"/>
      </w:pPr>
    </w:p>
    <w:p w:rsidR="00D72518" w:rsidRPr="007C4E1C" w:rsidRDefault="00D72518" w:rsidP="00D72518">
      <w:r w:rsidRPr="007C4E1C">
        <w:t xml:space="preserve">Контрольная работа по информатике для 10 класса по теме «Программирование». </w:t>
      </w:r>
    </w:p>
    <w:p w:rsidR="00D72518" w:rsidRPr="007C4E1C" w:rsidRDefault="00D72518" w:rsidP="00D72518"/>
    <w:p w:rsidR="00D72518" w:rsidRPr="007C4E1C" w:rsidRDefault="00D72518" w:rsidP="00D72518">
      <w:r w:rsidRPr="007C4E1C">
        <w:t>Фамилия, имя ________________________________</w:t>
      </w:r>
    </w:p>
    <w:p w:rsidR="00D72518" w:rsidRPr="007C4E1C" w:rsidRDefault="00D72518" w:rsidP="00D72518">
      <w:pPr>
        <w:rPr>
          <w:b/>
        </w:rPr>
      </w:pPr>
      <w:r w:rsidRPr="007C4E1C">
        <w:rPr>
          <w:b/>
        </w:rPr>
        <w:t>Задание 1.</w:t>
      </w:r>
    </w:p>
    <w:p w:rsidR="00D72518" w:rsidRPr="007C4E1C" w:rsidRDefault="00D72518" w:rsidP="00D72518">
      <w:pPr>
        <w:autoSpaceDE w:val="0"/>
        <w:autoSpaceDN w:val="0"/>
        <w:adjustRightInd w:val="0"/>
      </w:pPr>
      <w:r w:rsidRPr="007C4E1C">
        <w:t xml:space="preserve">Запишите число, которое будет напечатано в результате выполнения следующей программы. </w:t>
      </w:r>
    </w:p>
    <w:p w:rsidR="00D72518" w:rsidRPr="007C4E1C" w:rsidRDefault="004E72F5" w:rsidP="00D72518">
      <w:pPr>
        <w:autoSpaceDE w:val="0"/>
        <w:autoSpaceDN w:val="0"/>
        <w:adjustRightInd w:val="0"/>
        <w:rPr>
          <w:b/>
        </w:rPr>
      </w:pPr>
      <w:r>
        <w:rPr>
          <w:b/>
          <w:noProof/>
          <w:lang w:eastAsia="en-US"/>
        </w:rPr>
        <w:pict>
          <v:shape id="_x0000_s1106" type="#_x0000_t202" style="position:absolute;margin-left:207.4pt;margin-top:85.55pt;width:212.55pt;height:32.65pt;z-index:25165568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D023C" w:rsidRDefault="001D023C" w:rsidP="00D72518">
                  <w:r>
                    <w:t>Ответ _____________________</w:t>
                  </w:r>
                </w:p>
              </w:txbxContent>
            </v:textbox>
          </v:shape>
        </w:pict>
      </w:r>
      <w:r w:rsidR="00D72518" w:rsidRPr="007C4E1C">
        <w:rPr>
          <w:b/>
          <w:noProof/>
          <w:lang w:eastAsia="ru-RU"/>
        </w:rPr>
        <w:drawing>
          <wp:inline distT="0" distB="0" distL="0" distR="0">
            <wp:extent cx="2177885" cy="145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 l="39146" t="25826" r="33404" b="4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5" cy="14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Pr="007C4E1C" w:rsidRDefault="00D72518" w:rsidP="00D72518">
      <w:pPr>
        <w:autoSpaceDE w:val="0"/>
        <w:autoSpaceDN w:val="0"/>
        <w:adjustRightInd w:val="0"/>
        <w:rPr>
          <w:b/>
        </w:rPr>
      </w:pPr>
      <w:r w:rsidRPr="007C4E1C">
        <w:rPr>
          <w:b/>
        </w:rPr>
        <w:t xml:space="preserve">Задание 2. </w:t>
      </w:r>
    </w:p>
    <w:p w:rsidR="00D72518" w:rsidRPr="007C4E1C" w:rsidRDefault="00D72518" w:rsidP="00D72518">
      <w:pPr>
        <w:autoSpaceDE w:val="0"/>
        <w:autoSpaceDN w:val="0"/>
        <w:adjustRightInd w:val="0"/>
        <w:rPr>
          <w:color w:val="000000"/>
        </w:rPr>
      </w:pPr>
      <w:r w:rsidRPr="007C4E1C">
        <w:rPr>
          <w:color w:val="222222"/>
        </w:rPr>
        <w:t xml:space="preserve">Ниже представлен фрагмент программы. </w:t>
      </w:r>
      <w:r w:rsidRPr="007C4E1C">
        <w:rPr>
          <w:color w:val="000000"/>
        </w:rPr>
        <w:t>В программе описан одномерный целочисленный массив A; в представленном фрагменте обрабатываются элементы массива с индексами от 1 до 10.</w:t>
      </w:r>
    </w:p>
    <w:p w:rsidR="00D72518" w:rsidRPr="007C4E1C" w:rsidRDefault="00D72518" w:rsidP="00D72518">
      <w:pPr>
        <w:autoSpaceDE w:val="0"/>
        <w:autoSpaceDN w:val="0"/>
        <w:adjustRightInd w:val="0"/>
        <w:rPr>
          <w:b/>
        </w:rPr>
      </w:pPr>
      <w:r w:rsidRPr="007C4E1C">
        <w:rPr>
          <w:b/>
          <w:noProof/>
          <w:lang w:eastAsia="ru-RU"/>
        </w:rPr>
        <w:drawing>
          <wp:inline distT="0" distB="0" distL="0" distR="0">
            <wp:extent cx="2373080" cy="1318161"/>
            <wp:effectExtent l="19050" t="0" r="81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38110" t="34236" r="34307" b="3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80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Pr="007C4E1C" w:rsidRDefault="00D72518" w:rsidP="00D72518">
      <w:pPr>
        <w:autoSpaceDE w:val="0"/>
        <w:autoSpaceDN w:val="0"/>
        <w:adjustRightInd w:val="0"/>
        <w:rPr>
          <w:color w:val="222222"/>
        </w:rPr>
      </w:pPr>
      <w:r w:rsidRPr="007C4E1C">
        <w:rPr>
          <w:color w:val="000000"/>
        </w:rPr>
        <w:t xml:space="preserve">Перед началом выполнения программы эти элементы массива имели значения 0, 1, 2, 3, 4, 5, 4, 3, 2, 1 (т.е. </w:t>
      </w:r>
      <w:r w:rsidRPr="007C4E1C">
        <w:rPr>
          <w:color w:val="000000"/>
          <w:lang w:val="en-US"/>
        </w:rPr>
        <w:t>A</w:t>
      </w:r>
      <w:r w:rsidRPr="007C4E1C">
        <w:rPr>
          <w:color w:val="000000"/>
        </w:rPr>
        <w:t xml:space="preserve">[1] = 0; </w:t>
      </w:r>
      <w:r w:rsidRPr="007C4E1C">
        <w:rPr>
          <w:color w:val="000000"/>
          <w:lang w:val="en-US"/>
        </w:rPr>
        <w:t>A</w:t>
      </w:r>
      <w:r w:rsidRPr="007C4E1C">
        <w:rPr>
          <w:color w:val="000000"/>
        </w:rPr>
        <w:t xml:space="preserve">[2] = 1; …; </w:t>
      </w:r>
      <w:r w:rsidRPr="007C4E1C">
        <w:rPr>
          <w:color w:val="000000"/>
          <w:lang w:val="en-US"/>
        </w:rPr>
        <w:t>A</w:t>
      </w:r>
      <w:r w:rsidRPr="007C4E1C">
        <w:rPr>
          <w:color w:val="000000"/>
        </w:rPr>
        <w:t xml:space="preserve">[10] = 1). </w:t>
      </w:r>
      <w:proofErr w:type="gramStart"/>
      <w:r w:rsidRPr="007C4E1C">
        <w:rPr>
          <w:color w:val="000000"/>
        </w:rPr>
        <w:t>Значение</w:t>
      </w:r>
      <w:proofErr w:type="gramEnd"/>
      <w:r w:rsidRPr="007C4E1C">
        <w:rPr>
          <w:color w:val="000000"/>
        </w:rPr>
        <w:t xml:space="preserve"> какого из этих элементов массива будет </w:t>
      </w:r>
      <w:r w:rsidRPr="007C4E1C">
        <w:rPr>
          <w:b/>
          <w:bCs/>
          <w:color w:val="000000"/>
        </w:rPr>
        <w:t xml:space="preserve">наибольшим </w:t>
      </w:r>
      <w:r w:rsidRPr="007C4E1C">
        <w:rPr>
          <w:color w:val="000000"/>
        </w:rPr>
        <w:t>после выполнения фрагмента программы? В ответе укажите индекс элемента – число от 1 до 10</w:t>
      </w:r>
      <w:r w:rsidRPr="007C4E1C">
        <w:rPr>
          <w:color w:val="222222"/>
        </w:rPr>
        <w:t>.</w:t>
      </w:r>
    </w:p>
    <w:p w:rsidR="00D72518" w:rsidRPr="007C4E1C" w:rsidRDefault="00D72518" w:rsidP="00D72518">
      <w:pPr>
        <w:autoSpaceDE w:val="0"/>
        <w:autoSpaceDN w:val="0"/>
        <w:adjustRightInd w:val="0"/>
        <w:rPr>
          <w:color w:val="222222"/>
        </w:rPr>
      </w:pPr>
      <w:r w:rsidRPr="007C4E1C">
        <w:rPr>
          <w:color w:val="222222"/>
        </w:rPr>
        <w:t>Ответ _______________________</w:t>
      </w:r>
    </w:p>
    <w:p w:rsidR="00D72518" w:rsidRPr="007C4E1C" w:rsidRDefault="00D72518" w:rsidP="00D72518">
      <w:pPr>
        <w:autoSpaceDE w:val="0"/>
        <w:autoSpaceDN w:val="0"/>
        <w:adjustRightInd w:val="0"/>
        <w:rPr>
          <w:b/>
          <w:color w:val="222222"/>
        </w:rPr>
      </w:pPr>
      <w:r w:rsidRPr="007C4E1C">
        <w:rPr>
          <w:b/>
          <w:color w:val="222222"/>
        </w:rPr>
        <w:t xml:space="preserve">Задание 3. </w:t>
      </w:r>
    </w:p>
    <w:p w:rsidR="00D72518" w:rsidRPr="007C4E1C" w:rsidRDefault="00D72518" w:rsidP="00D72518">
      <w:pPr>
        <w:autoSpaceDE w:val="0"/>
        <w:autoSpaceDN w:val="0"/>
        <w:adjustRightInd w:val="0"/>
        <w:rPr>
          <w:color w:val="000000"/>
        </w:rPr>
      </w:pPr>
      <w:r w:rsidRPr="007C4E1C">
        <w:rPr>
          <w:color w:val="000000"/>
        </w:rPr>
        <w:t xml:space="preserve">Ниже записан алгоритм. Получив на вход число </w:t>
      </w:r>
      <w:r w:rsidRPr="007C4E1C">
        <w:rPr>
          <w:i/>
          <w:iCs/>
          <w:color w:val="000000"/>
        </w:rPr>
        <w:t xml:space="preserve">x, </w:t>
      </w:r>
      <w:r w:rsidRPr="007C4E1C">
        <w:rPr>
          <w:color w:val="000000"/>
        </w:rPr>
        <w:t xml:space="preserve">этот алгоритм печатает два числа: </w:t>
      </w:r>
      <w:r w:rsidRPr="007C4E1C">
        <w:rPr>
          <w:i/>
          <w:iCs/>
          <w:color w:val="000000"/>
        </w:rPr>
        <w:t xml:space="preserve">a </w:t>
      </w:r>
      <w:r w:rsidRPr="007C4E1C">
        <w:rPr>
          <w:color w:val="000000"/>
        </w:rPr>
        <w:t xml:space="preserve">и </w:t>
      </w:r>
      <w:r w:rsidRPr="007C4E1C">
        <w:rPr>
          <w:i/>
          <w:iCs/>
          <w:color w:val="000000"/>
        </w:rPr>
        <w:t>b</w:t>
      </w:r>
      <w:r w:rsidRPr="007C4E1C">
        <w:rPr>
          <w:color w:val="000000"/>
        </w:rPr>
        <w:t xml:space="preserve">. Укажите </w:t>
      </w:r>
      <w:r w:rsidRPr="007C4E1C">
        <w:rPr>
          <w:b/>
          <w:bCs/>
          <w:color w:val="000000"/>
        </w:rPr>
        <w:t xml:space="preserve">наибольшее </w:t>
      </w:r>
      <w:r w:rsidRPr="007C4E1C">
        <w:rPr>
          <w:color w:val="000000"/>
        </w:rPr>
        <w:t xml:space="preserve">из таких чисел </w:t>
      </w:r>
      <w:r w:rsidRPr="007C4E1C">
        <w:rPr>
          <w:i/>
          <w:iCs/>
          <w:color w:val="000000"/>
        </w:rPr>
        <w:t>x</w:t>
      </w:r>
      <w:r w:rsidRPr="007C4E1C">
        <w:rPr>
          <w:color w:val="000000"/>
        </w:rPr>
        <w:t>, при вводе которых алгоритм печатает сначала 3, а потом 12.</w:t>
      </w:r>
    </w:p>
    <w:p w:rsidR="00D72518" w:rsidRPr="007C4E1C" w:rsidRDefault="004E72F5" w:rsidP="00D72518">
      <w:pPr>
        <w:autoSpaceDE w:val="0"/>
        <w:autoSpaceDN w:val="0"/>
        <w:adjustRightInd w:val="0"/>
        <w:rPr>
          <w:b/>
        </w:rPr>
      </w:pPr>
      <w:r>
        <w:rPr>
          <w:b/>
          <w:noProof/>
          <w:lang w:eastAsia="ru-RU"/>
        </w:rPr>
        <w:pict>
          <v:shape id="_x0000_s1107" type="#_x0000_t202" style="position:absolute;margin-left:215.5pt;margin-top:136.35pt;width:212.55pt;height:32.65pt;z-index:251656704;mso-width-relative:margin;mso-height-relative:margin" filled="f" stroked="f">
            <v:textbox style="mso-fit-shape-to-text:t">
              <w:txbxContent>
                <w:p w:rsidR="001D023C" w:rsidRDefault="001D023C" w:rsidP="00D72518">
                  <w:r>
                    <w:t>Ответ _____________________</w:t>
                  </w:r>
                </w:p>
              </w:txbxContent>
            </v:textbox>
          </v:shape>
        </w:pict>
      </w:r>
      <w:r w:rsidR="00D72518" w:rsidRPr="007C4E1C">
        <w:rPr>
          <w:b/>
          <w:noProof/>
          <w:lang w:eastAsia="ru-RU"/>
        </w:rPr>
        <w:drawing>
          <wp:inline distT="0" distB="0" distL="0" distR="0">
            <wp:extent cx="2114108" cy="1910527"/>
            <wp:effectExtent l="19050" t="0" r="4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38423" t="39341" r="37826" b="2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30" cy="19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Pr="007C4E1C" w:rsidRDefault="00D72518" w:rsidP="00D72518">
      <w:pPr>
        <w:autoSpaceDE w:val="0"/>
        <w:autoSpaceDN w:val="0"/>
        <w:adjustRightInd w:val="0"/>
        <w:rPr>
          <w:b/>
        </w:rPr>
      </w:pPr>
      <w:r w:rsidRPr="007C4E1C">
        <w:rPr>
          <w:b/>
        </w:rPr>
        <w:t>Задание 4.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54"/>
        <w:gridCol w:w="5309"/>
      </w:tblGrid>
      <w:tr w:rsidR="00D72518" w:rsidRPr="007C4E1C" w:rsidTr="001D023C">
        <w:tc>
          <w:tcPr>
            <w:tcW w:w="5423" w:type="dxa"/>
          </w:tcPr>
          <w:p w:rsidR="00D72518" w:rsidRPr="007C4E1C" w:rsidRDefault="00D72518" w:rsidP="001D02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 xml:space="preserve">В таблице </w:t>
            </w:r>
            <w:proofErr w:type="spellStart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>Dat</w:t>
            </w:r>
            <w:proofErr w:type="spellEnd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 xml:space="preserve"> хранятся оценки (по десятибалльной шкале) студента по программированию за 8 про</w:t>
            </w:r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шедших с начала учёбы семестров (</w:t>
            </w:r>
            <w:proofErr w:type="spellStart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>Dat</w:t>
            </w:r>
            <w:proofErr w:type="spellEnd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 xml:space="preserve">[1] — оценка за первый семестр, </w:t>
            </w:r>
            <w:proofErr w:type="spellStart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>Dat</w:t>
            </w:r>
            <w:proofErr w:type="spellEnd"/>
            <w:r w:rsidRPr="007C4E1C">
              <w:rPr>
                <w:color w:val="000000"/>
                <w:sz w:val="24"/>
                <w:szCs w:val="24"/>
                <w:shd w:val="clear" w:color="auto" w:fill="FFFFFF"/>
              </w:rPr>
              <w:t>[2] — за второй и т. д.). Определите, что будет напечатано в результате выполнения следующего алгоритма.</w:t>
            </w:r>
          </w:p>
        </w:tc>
        <w:tc>
          <w:tcPr>
            <w:tcW w:w="5424" w:type="dxa"/>
          </w:tcPr>
          <w:p w:rsidR="00D72518" w:rsidRPr="007C4E1C" w:rsidRDefault="00D72518" w:rsidP="001D02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C4E1C">
              <w:rPr>
                <w:b/>
                <w:noProof/>
                <w:lang w:eastAsia="ru-RU"/>
              </w:rPr>
              <w:drawing>
                <wp:inline distT="0" distB="0" distL="0" distR="0">
                  <wp:extent cx="1897214" cy="2624482"/>
                  <wp:effectExtent l="19050" t="0" r="7786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124" t="16855" r="12729" b="21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68" cy="264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518" w:rsidRPr="007C4E1C" w:rsidRDefault="00D72518" w:rsidP="00D72518">
      <w:pPr>
        <w:autoSpaceDE w:val="0"/>
        <w:autoSpaceDN w:val="0"/>
        <w:adjustRightInd w:val="0"/>
        <w:rPr>
          <w:b/>
        </w:rPr>
      </w:pPr>
      <w:r w:rsidRPr="007C4E1C">
        <w:rPr>
          <w:b/>
        </w:rPr>
        <w:t>Задание 5.</w:t>
      </w:r>
    </w:p>
    <w:p w:rsidR="00D72518" w:rsidRPr="007C4E1C" w:rsidRDefault="00D72518" w:rsidP="00D72518">
      <w:pPr>
        <w:autoSpaceDE w:val="0"/>
        <w:autoSpaceDN w:val="0"/>
        <w:adjustRightInd w:val="0"/>
      </w:pPr>
      <w:r w:rsidRPr="007C4E1C">
        <w:t xml:space="preserve">Дан массив, содержащий 2016 положительных целых чисел, не превышающих 1000. Необходимо найти и вывести </w:t>
      </w:r>
      <w:proofErr w:type="gramStart"/>
      <w:r w:rsidRPr="007C4E1C">
        <w:t>максимальный</w:t>
      </w:r>
      <w:proofErr w:type="gramEnd"/>
      <w:r w:rsidRPr="007C4E1C">
        <w:t xml:space="preserve"> из тех элементов этого массива, восьмеричная запись которых содержит ровно 3 цифры. Если таких чисел в массиве нет, ответ считается равным нулю. Исходные данные объявлены так, как показано ниже. Запрещается использовать переменные, не описанные ниже, но разрешается не использовать часть из </w:t>
      </w:r>
      <w:proofErr w:type="gramStart"/>
      <w:r w:rsidRPr="007C4E1C">
        <w:t>описанных</w:t>
      </w:r>
      <w:proofErr w:type="gramEnd"/>
      <w:r w:rsidRPr="007C4E1C">
        <w:t>.</w:t>
      </w:r>
    </w:p>
    <w:p w:rsidR="00D72518" w:rsidRPr="007C4E1C" w:rsidRDefault="00D72518" w:rsidP="00D72518">
      <w:pPr>
        <w:autoSpaceDE w:val="0"/>
        <w:autoSpaceDN w:val="0"/>
        <w:adjustRightInd w:val="0"/>
      </w:pPr>
    </w:p>
    <w:p w:rsidR="00D72518" w:rsidRPr="007C4E1C" w:rsidRDefault="00D72518" w:rsidP="00D72518">
      <w:pPr>
        <w:autoSpaceDE w:val="0"/>
        <w:autoSpaceDN w:val="0"/>
        <w:adjustRightInd w:val="0"/>
        <w:rPr>
          <w:b/>
        </w:rPr>
      </w:pPr>
      <w:r w:rsidRPr="007C4E1C">
        <w:rPr>
          <w:b/>
          <w:noProof/>
          <w:lang w:eastAsia="ru-RU"/>
        </w:rPr>
        <w:drawing>
          <wp:inline distT="0" distB="0" distL="0" distR="0">
            <wp:extent cx="3019950" cy="1789044"/>
            <wp:effectExtent l="19050" t="0" r="90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 l="39341" t="45648" r="32900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50" cy="17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18" w:rsidRDefault="00D72518" w:rsidP="00D72518">
      <w:pPr>
        <w:autoSpaceDE w:val="0"/>
        <w:autoSpaceDN w:val="0"/>
        <w:adjustRightInd w:val="0"/>
        <w:rPr>
          <w:b/>
        </w:rPr>
      </w:pPr>
    </w:p>
    <w:p w:rsidR="003C5C8A" w:rsidRDefault="003C5C8A" w:rsidP="00D72518">
      <w:pPr>
        <w:autoSpaceDE w:val="0"/>
        <w:autoSpaceDN w:val="0"/>
        <w:adjustRightInd w:val="0"/>
        <w:rPr>
          <w:b/>
        </w:rPr>
      </w:pPr>
    </w:p>
    <w:p w:rsidR="003C5C8A" w:rsidRPr="003C5C8A" w:rsidRDefault="003C5C8A" w:rsidP="003C5C8A">
      <w:pPr>
        <w:pStyle w:val="2"/>
        <w:suppressAutoHyphens w:val="0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23350567"/>
      <w:r w:rsidRPr="003C5C8A">
        <w:rPr>
          <w:rFonts w:ascii="Times New Roman" w:hAnsi="Times New Roman" w:cs="Times New Roman"/>
          <w:color w:val="auto"/>
          <w:sz w:val="24"/>
          <w:szCs w:val="24"/>
        </w:rPr>
        <w:t xml:space="preserve">Организация работы с разными категориями </w:t>
      </w:r>
      <w:proofErr w:type="gramStart"/>
      <w:r w:rsidRPr="003C5C8A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1"/>
      <w:proofErr w:type="gramEnd"/>
    </w:p>
    <w:p w:rsidR="003C5C8A" w:rsidRPr="00487CC9" w:rsidRDefault="003C5C8A" w:rsidP="003C5C8A">
      <w:pPr>
        <w:ind w:firstLine="567"/>
      </w:pPr>
    </w:p>
    <w:p w:rsidR="003C5C8A" w:rsidRPr="00487CC9" w:rsidRDefault="003C5C8A" w:rsidP="003C5C8A">
      <w:pPr>
        <w:ind w:firstLine="567"/>
      </w:pPr>
      <w:r w:rsidRPr="00487CC9">
        <w:t>Работа с детьми с ограниченными возможностями здоровья</w:t>
      </w:r>
    </w:p>
    <w:p w:rsidR="003C5C8A" w:rsidRPr="00E174AC" w:rsidRDefault="003C5C8A" w:rsidP="003C5C8A">
      <w:pPr>
        <w:pStyle w:val="af1"/>
        <w:spacing w:line="240" w:lineRule="auto"/>
        <w:ind w:firstLine="567"/>
        <w:rPr>
          <w:rFonts w:ascii="Times New Roman" w:hAnsi="Times New Roman" w:cs="Times New Roman"/>
          <w:spacing w:val="4"/>
          <w:sz w:val="24"/>
          <w:szCs w:val="24"/>
        </w:rPr>
      </w:pP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Работа с детьми с ограниченными возможностями здоровья </w:t>
      </w:r>
      <w:r w:rsidRPr="00E174AC">
        <w:rPr>
          <w:rFonts w:ascii="Times New Roman" w:hAnsi="Times New Roman" w:cs="Times New Roman"/>
          <w:sz w:val="24"/>
          <w:szCs w:val="24"/>
        </w:rPr>
        <w:t>предусматривает созда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>ние сп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>циальных условий обучения и воспитания, позволяющих учитывать особые образовательные п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требности обучающимися с ограниченными возможностями здоровья посредством </w:t>
      </w:r>
      <w:r w:rsidRPr="00E174AC">
        <w:rPr>
          <w:rFonts w:ascii="Times New Roman" w:hAnsi="Times New Roman" w:cs="Times New Roman"/>
          <w:sz w:val="24"/>
          <w:szCs w:val="24"/>
        </w:rPr>
        <w:t>индивидуал</w:t>
      </w:r>
      <w:r w:rsidRPr="00E174AC">
        <w:rPr>
          <w:rFonts w:ascii="Times New Roman" w:hAnsi="Times New Roman" w:cs="Times New Roman"/>
          <w:sz w:val="24"/>
          <w:szCs w:val="24"/>
        </w:rPr>
        <w:t>и</w:t>
      </w:r>
      <w:r w:rsidRPr="00E174AC">
        <w:rPr>
          <w:rFonts w:ascii="Times New Roman" w:hAnsi="Times New Roman" w:cs="Times New Roman"/>
          <w:sz w:val="24"/>
          <w:szCs w:val="24"/>
        </w:rPr>
        <w:t>зации и дифференциации образовательного про</w:t>
      </w:r>
      <w:r w:rsidRPr="00E174AC">
        <w:rPr>
          <w:rFonts w:ascii="Times New Roman" w:hAnsi="Times New Roman" w:cs="Times New Roman"/>
          <w:spacing w:val="4"/>
          <w:sz w:val="24"/>
          <w:szCs w:val="24"/>
        </w:rPr>
        <w:t>цесса.</w:t>
      </w:r>
    </w:p>
    <w:p w:rsidR="003C5C8A" w:rsidRPr="00E174AC" w:rsidRDefault="003C5C8A" w:rsidP="003C5C8A">
      <w:pPr>
        <w:pStyle w:val="af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74AC">
        <w:rPr>
          <w:rFonts w:ascii="Times New Roman" w:hAnsi="Times New Roman" w:cs="Times New Roman"/>
          <w:bCs/>
          <w:sz w:val="24"/>
          <w:szCs w:val="24"/>
        </w:rPr>
        <w:t>Направления работы</w:t>
      </w:r>
      <w:r w:rsidRPr="00E174AC">
        <w:rPr>
          <w:rFonts w:ascii="Times New Roman" w:hAnsi="Times New Roman" w:cs="Times New Roman"/>
          <w:sz w:val="24"/>
          <w:szCs w:val="24"/>
        </w:rPr>
        <w:t>, отражающие её основное содержание:</w:t>
      </w:r>
    </w:p>
    <w:p w:rsidR="003C5C8A" w:rsidRPr="00E174AC" w:rsidRDefault="003C5C8A" w:rsidP="003C5C8A">
      <w:pPr>
        <w:pStyle w:val="af2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74AC">
        <w:rPr>
          <w:rFonts w:ascii="Times New Roman" w:hAnsi="Times New Roman" w:cs="Times New Roman"/>
          <w:i/>
          <w:iCs/>
          <w:spacing w:val="2"/>
          <w:sz w:val="24"/>
          <w:szCs w:val="24"/>
        </w:rPr>
        <w:t>- диагностическая работа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 обеспечивает своевременное </w:t>
      </w:r>
      <w:r w:rsidRPr="00E174AC">
        <w:rPr>
          <w:rFonts w:ascii="Times New Roman" w:hAnsi="Times New Roman" w:cs="Times New Roman"/>
          <w:sz w:val="24"/>
          <w:szCs w:val="24"/>
        </w:rPr>
        <w:t>выявление детей с ограниченными возможностями здоровья, проведение их комплексного обследования и подготовку ре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комендаций по оказанию им </w:t>
      </w:r>
      <w:proofErr w:type="spellStart"/>
      <w:r w:rsidRPr="00E174AC">
        <w:rPr>
          <w:rFonts w:ascii="Times New Roman" w:hAnsi="Times New Roman" w:cs="Times New Roman"/>
          <w:spacing w:val="2"/>
          <w:sz w:val="24"/>
          <w:szCs w:val="24"/>
        </w:rPr>
        <w:t>психолого­медико­педагогиче</w:t>
      </w:r>
      <w:r w:rsidRPr="00E174AC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E174AC">
        <w:rPr>
          <w:rFonts w:ascii="Times New Roman" w:hAnsi="Times New Roman" w:cs="Times New Roman"/>
          <w:sz w:val="24"/>
          <w:szCs w:val="24"/>
        </w:rPr>
        <w:t xml:space="preserve"> помощи в условиях образовательного учрежд</w:t>
      </w:r>
      <w:r w:rsidRPr="00E174AC">
        <w:rPr>
          <w:rFonts w:ascii="Times New Roman" w:hAnsi="Times New Roman" w:cs="Times New Roman"/>
          <w:sz w:val="24"/>
          <w:szCs w:val="24"/>
        </w:rPr>
        <w:t>е</w:t>
      </w:r>
      <w:r w:rsidRPr="00E174AC">
        <w:rPr>
          <w:rFonts w:ascii="Times New Roman" w:hAnsi="Times New Roman" w:cs="Times New Roman"/>
          <w:sz w:val="24"/>
          <w:szCs w:val="24"/>
        </w:rPr>
        <w:t>ния;</w:t>
      </w:r>
    </w:p>
    <w:p w:rsidR="003C5C8A" w:rsidRPr="00E174AC" w:rsidRDefault="003C5C8A" w:rsidP="003C5C8A">
      <w:pPr>
        <w:pStyle w:val="af2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74A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 w:rsidRPr="00E174AC">
        <w:rPr>
          <w:rFonts w:ascii="Times New Roman" w:hAnsi="Times New Roman" w:cs="Times New Roman"/>
          <w:i/>
          <w:iCs/>
          <w:sz w:val="24"/>
          <w:szCs w:val="24"/>
        </w:rPr>
        <w:t>коррекционно­развивающая</w:t>
      </w:r>
      <w:proofErr w:type="spellEnd"/>
      <w:r w:rsidRPr="00E174AC">
        <w:rPr>
          <w:rFonts w:ascii="Times New Roman" w:hAnsi="Times New Roman" w:cs="Times New Roman"/>
          <w:i/>
          <w:iCs/>
          <w:sz w:val="24"/>
          <w:szCs w:val="24"/>
        </w:rPr>
        <w:t xml:space="preserve"> работа</w:t>
      </w:r>
      <w:r w:rsidRPr="00E174AC">
        <w:rPr>
          <w:rFonts w:ascii="Times New Roman" w:hAnsi="Times New Roman" w:cs="Times New Roman"/>
          <w:sz w:val="24"/>
          <w:szCs w:val="24"/>
        </w:rPr>
        <w:t xml:space="preserve"> обеспечивает своевременную специализированную п</w:t>
      </w:r>
      <w:r w:rsidRPr="00E174AC">
        <w:rPr>
          <w:rFonts w:ascii="Times New Roman" w:hAnsi="Times New Roman" w:cs="Times New Roman"/>
          <w:sz w:val="24"/>
          <w:szCs w:val="24"/>
        </w:rPr>
        <w:t>о</w:t>
      </w:r>
      <w:r w:rsidRPr="00E174AC">
        <w:rPr>
          <w:rFonts w:ascii="Times New Roman" w:hAnsi="Times New Roman" w:cs="Times New Roman"/>
          <w:sz w:val="24"/>
          <w:szCs w:val="24"/>
        </w:rPr>
        <w:t>мощь в освоении содержания образования и коррекцию недостатков в физическом и (или) психич</w:t>
      </w:r>
      <w:r w:rsidRPr="00E174AC">
        <w:rPr>
          <w:rFonts w:ascii="Times New Roman" w:hAnsi="Times New Roman" w:cs="Times New Roman"/>
          <w:sz w:val="24"/>
          <w:szCs w:val="24"/>
        </w:rPr>
        <w:t>е</w:t>
      </w:r>
      <w:r w:rsidRPr="00E174AC">
        <w:rPr>
          <w:rFonts w:ascii="Times New Roman" w:hAnsi="Times New Roman" w:cs="Times New Roman"/>
          <w:sz w:val="24"/>
          <w:szCs w:val="24"/>
        </w:rPr>
        <w:t>ском развитии детей с ограниченными возможностями здоровья в условиях общеобразовательного учреждения; способствует формированию универсальных учеб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ных действий </w:t>
      </w:r>
      <w:proofErr w:type="gramStart"/>
      <w:r w:rsidRPr="00E174AC">
        <w:rPr>
          <w:rFonts w:ascii="Times New Roman" w:hAnsi="Times New Roman" w:cs="Times New Roman"/>
          <w:spacing w:val="2"/>
          <w:sz w:val="24"/>
          <w:szCs w:val="24"/>
        </w:rPr>
        <w:t>у</w:t>
      </w:r>
      <w:proofErr w:type="gramEnd"/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 обучающихся (ли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ностных, регулятивных, </w:t>
      </w:r>
      <w:r w:rsidRPr="00E174AC">
        <w:rPr>
          <w:rFonts w:ascii="Times New Roman" w:hAnsi="Times New Roman" w:cs="Times New Roman"/>
          <w:sz w:val="24"/>
          <w:szCs w:val="24"/>
        </w:rPr>
        <w:t>познавательных, коммуникативных);</w:t>
      </w:r>
    </w:p>
    <w:p w:rsidR="003C5C8A" w:rsidRPr="00E174AC" w:rsidRDefault="003C5C8A" w:rsidP="003C5C8A">
      <w:pPr>
        <w:pStyle w:val="af2"/>
        <w:spacing w:line="240" w:lineRule="auto"/>
        <w:ind w:firstLine="567"/>
        <w:rPr>
          <w:rFonts w:ascii="Times New Roman" w:hAnsi="Times New Roman" w:cs="Times New Roman"/>
          <w:spacing w:val="-2"/>
          <w:sz w:val="24"/>
          <w:szCs w:val="24"/>
        </w:rPr>
      </w:pPr>
      <w:r w:rsidRPr="00E174AC">
        <w:rPr>
          <w:rFonts w:ascii="Times New Roman" w:hAnsi="Times New Roman" w:cs="Times New Roman"/>
          <w:i/>
          <w:iCs/>
          <w:spacing w:val="2"/>
          <w:sz w:val="24"/>
          <w:szCs w:val="24"/>
        </w:rPr>
        <w:t>- консультативная работа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</w:t>
      </w:r>
      <w:r w:rsidRPr="00E174AC">
        <w:rPr>
          <w:rFonts w:ascii="Times New Roman" w:hAnsi="Times New Roman" w:cs="Times New Roman"/>
          <w:sz w:val="24"/>
          <w:szCs w:val="24"/>
        </w:rPr>
        <w:t>дифференцир</w:t>
      </w:r>
      <w:r w:rsidRPr="00E174AC">
        <w:rPr>
          <w:rFonts w:ascii="Times New Roman" w:hAnsi="Times New Roman" w:cs="Times New Roman"/>
          <w:sz w:val="24"/>
          <w:szCs w:val="24"/>
        </w:rPr>
        <w:t>о</w:t>
      </w:r>
      <w:r w:rsidRPr="00E174AC">
        <w:rPr>
          <w:rFonts w:ascii="Times New Roman" w:hAnsi="Times New Roman" w:cs="Times New Roman"/>
          <w:sz w:val="24"/>
          <w:szCs w:val="24"/>
        </w:rPr>
        <w:t xml:space="preserve">ванных </w:t>
      </w:r>
      <w:proofErr w:type="spellStart"/>
      <w:r w:rsidRPr="00E174AC">
        <w:rPr>
          <w:rFonts w:ascii="Times New Roman" w:hAnsi="Times New Roman" w:cs="Times New Roman"/>
          <w:sz w:val="24"/>
          <w:szCs w:val="24"/>
        </w:rPr>
        <w:t>психолого­педагогических</w:t>
      </w:r>
      <w:proofErr w:type="spellEnd"/>
      <w:r w:rsidRPr="00E174AC">
        <w:rPr>
          <w:rFonts w:ascii="Times New Roman" w:hAnsi="Times New Roman" w:cs="Times New Roman"/>
          <w:sz w:val="24"/>
          <w:szCs w:val="24"/>
        </w:rPr>
        <w:t xml:space="preserve"> условий об</w:t>
      </w:r>
      <w:r w:rsidRPr="00E174AC">
        <w:rPr>
          <w:rFonts w:ascii="Times New Roman" w:hAnsi="Times New Roman" w:cs="Times New Roman"/>
          <w:spacing w:val="-2"/>
          <w:sz w:val="24"/>
          <w:szCs w:val="24"/>
        </w:rPr>
        <w:t>учения, воспитания, коррекции, развития и социализ</w:t>
      </w:r>
      <w:r w:rsidRPr="00E174AC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174AC">
        <w:rPr>
          <w:rFonts w:ascii="Times New Roman" w:hAnsi="Times New Roman" w:cs="Times New Roman"/>
          <w:spacing w:val="-2"/>
          <w:sz w:val="24"/>
          <w:szCs w:val="24"/>
        </w:rPr>
        <w:t>ции обучающихся;</w:t>
      </w:r>
    </w:p>
    <w:p w:rsidR="003C5C8A" w:rsidRPr="00E174AC" w:rsidRDefault="003C5C8A" w:rsidP="003C5C8A">
      <w:pPr>
        <w:pStyle w:val="af2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74AC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proofErr w:type="spellStart"/>
      <w:r w:rsidRPr="00E174AC">
        <w:rPr>
          <w:rFonts w:ascii="Times New Roman" w:hAnsi="Times New Roman" w:cs="Times New Roman"/>
          <w:i/>
          <w:iCs/>
          <w:spacing w:val="2"/>
          <w:sz w:val="24"/>
          <w:szCs w:val="24"/>
        </w:rPr>
        <w:t>информационно­просветительская</w:t>
      </w:r>
      <w:proofErr w:type="spellEnd"/>
      <w:r w:rsidRPr="00E174AC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работа</w:t>
      </w:r>
      <w:r w:rsidRPr="00E174AC">
        <w:rPr>
          <w:rFonts w:ascii="Times New Roman" w:hAnsi="Times New Roman" w:cs="Times New Roman"/>
          <w:spacing w:val="2"/>
          <w:sz w:val="24"/>
          <w:szCs w:val="24"/>
        </w:rPr>
        <w:t xml:space="preserve"> направлена на разъяснительную деятельность по вопросам, связанным </w:t>
      </w:r>
      <w:r w:rsidRPr="00E174AC">
        <w:rPr>
          <w:rFonts w:ascii="Times New Roman" w:hAnsi="Times New Roman" w:cs="Times New Roman"/>
          <w:sz w:val="24"/>
          <w:szCs w:val="24"/>
        </w:rPr>
        <w:t>с особенностями образовательного процесса для данной категории детей, со всеми участниками образовательного процесса</w:t>
      </w:r>
      <w:r w:rsidRPr="00E174AC">
        <w:rPr>
          <w:rFonts w:ascii="Times New Roman" w:hAnsi="Times New Roman" w:cs="Times New Roman"/>
          <w:spacing w:val="-2"/>
          <w:sz w:val="24"/>
          <w:szCs w:val="24"/>
        </w:rPr>
        <w:t xml:space="preserve"> – </w:t>
      </w:r>
      <w:r w:rsidRPr="00E174AC">
        <w:rPr>
          <w:rFonts w:ascii="Times New Roman" w:hAnsi="Times New Roman" w:cs="Times New Roman"/>
          <w:sz w:val="24"/>
          <w:szCs w:val="24"/>
        </w:rPr>
        <w:t>обучающимися (как имеющими, так и не им</w:t>
      </w:r>
      <w:r w:rsidRPr="00E174AC">
        <w:rPr>
          <w:rFonts w:ascii="Times New Roman" w:hAnsi="Times New Roman" w:cs="Times New Roman"/>
          <w:sz w:val="24"/>
          <w:szCs w:val="24"/>
        </w:rPr>
        <w:t>е</w:t>
      </w:r>
      <w:r w:rsidRPr="00E174AC">
        <w:rPr>
          <w:rFonts w:ascii="Times New Roman" w:hAnsi="Times New Roman" w:cs="Times New Roman"/>
          <w:sz w:val="24"/>
          <w:szCs w:val="24"/>
        </w:rPr>
        <w:t>ющими недостатки в развитии), их родителями (законными представителями), педагогическими р</w:t>
      </w:r>
      <w:r w:rsidRPr="00E174AC">
        <w:rPr>
          <w:rFonts w:ascii="Times New Roman" w:hAnsi="Times New Roman" w:cs="Times New Roman"/>
          <w:sz w:val="24"/>
          <w:szCs w:val="24"/>
        </w:rPr>
        <w:t>а</w:t>
      </w:r>
      <w:r w:rsidRPr="00E174AC">
        <w:rPr>
          <w:rFonts w:ascii="Times New Roman" w:hAnsi="Times New Roman" w:cs="Times New Roman"/>
          <w:sz w:val="24"/>
          <w:szCs w:val="24"/>
        </w:rPr>
        <w:t>ботниками.</w:t>
      </w:r>
    </w:p>
    <w:p w:rsidR="003C5C8A" w:rsidRPr="00E174AC" w:rsidRDefault="003C5C8A" w:rsidP="003C5C8A">
      <w:pPr>
        <w:pStyle w:val="af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5C8A" w:rsidRPr="00E174AC" w:rsidRDefault="003C5C8A" w:rsidP="003C5C8A">
      <w:pPr>
        <w:jc w:val="center"/>
        <w:rPr>
          <w:b/>
          <w:i/>
        </w:rPr>
      </w:pPr>
      <w:r w:rsidRPr="00E174AC">
        <w:rPr>
          <w:b/>
          <w:i/>
        </w:rPr>
        <w:t xml:space="preserve">Организация  учебного процесса со слабоуспевающими и </w:t>
      </w:r>
      <w:proofErr w:type="spellStart"/>
      <w:r w:rsidRPr="00E174AC">
        <w:rPr>
          <w:b/>
          <w:i/>
        </w:rPr>
        <w:t>слабомотивированными</w:t>
      </w:r>
      <w:proofErr w:type="spellEnd"/>
      <w:r w:rsidRPr="00E174AC">
        <w:rPr>
          <w:b/>
          <w:i/>
        </w:rPr>
        <w:t xml:space="preserve"> учащимися</w:t>
      </w: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Цели:</w:t>
      </w:r>
    </w:p>
    <w:p w:rsidR="003C5C8A" w:rsidRPr="00E174AC" w:rsidRDefault="003C5C8A" w:rsidP="003C5C8A">
      <w:pPr>
        <w:ind w:firstLine="567"/>
        <w:jc w:val="both"/>
      </w:pPr>
      <w:r w:rsidRPr="00E174AC">
        <w:t>Обеспечение выполнения Закона об образовании.</w:t>
      </w:r>
    </w:p>
    <w:p w:rsidR="003C5C8A" w:rsidRPr="00E174AC" w:rsidRDefault="003C5C8A" w:rsidP="003C5C8A">
      <w:pPr>
        <w:ind w:firstLine="567"/>
        <w:jc w:val="both"/>
      </w:pPr>
      <w:r w:rsidRPr="00E174AC">
        <w:t xml:space="preserve">Повышение уровня </w:t>
      </w:r>
      <w:proofErr w:type="spellStart"/>
      <w:r w:rsidRPr="00E174AC">
        <w:t>обученности</w:t>
      </w:r>
      <w:proofErr w:type="spellEnd"/>
      <w:r w:rsidRPr="00E174AC">
        <w:t xml:space="preserve"> и качество обучения отдельных учеников и школы в целом.</w:t>
      </w: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Принципы и подходы</w:t>
      </w:r>
    </w:p>
    <w:p w:rsidR="003C5C8A" w:rsidRPr="00E174AC" w:rsidRDefault="003C5C8A" w:rsidP="003C5C8A">
      <w:pPr>
        <w:ind w:firstLine="567"/>
        <w:jc w:val="both"/>
      </w:pPr>
      <w:r w:rsidRPr="00E174AC">
        <w:t>Принципы построения – приоритет индивидуальности.</w:t>
      </w:r>
    </w:p>
    <w:p w:rsidR="003C5C8A" w:rsidRPr="00E174AC" w:rsidRDefault="003C5C8A" w:rsidP="003C5C8A">
      <w:pPr>
        <w:ind w:firstLine="567"/>
        <w:jc w:val="both"/>
      </w:pPr>
      <w:r w:rsidRPr="00E174AC">
        <w:t xml:space="preserve">Принципы реализации – создание условий для реализации индивидуальных особенностей и возможностей личности, выстраивания ребенком совместно </w:t>
      </w:r>
      <w:proofErr w:type="gramStart"/>
      <w:r w:rsidRPr="00E174AC">
        <w:t>со</w:t>
      </w:r>
      <w:proofErr w:type="gramEnd"/>
      <w:r w:rsidRPr="00E174AC">
        <w:t xml:space="preserve"> взрослыми индивидуального пути развития.</w:t>
      </w: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Основные направления и виды деятельности:</w:t>
      </w:r>
    </w:p>
    <w:p w:rsidR="003C5C8A" w:rsidRPr="00E174AC" w:rsidRDefault="003C5C8A" w:rsidP="003C5C8A">
      <w:pPr>
        <w:ind w:firstLine="567"/>
        <w:jc w:val="both"/>
      </w:pPr>
      <w:r w:rsidRPr="00E174AC">
        <w:t>- Выявление возможных причин низкой успеваемости и качества ЗУН учащихся.</w:t>
      </w:r>
    </w:p>
    <w:p w:rsidR="003C5C8A" w:rsidRPr="00E174AC" w:rsidRDefault="003C5C8A" w:rsidP="003C5C8A">
      <w:pPr>
        <w:ind w:firstLine="567"/>
        <w:jc w:val="both"/>
      </w:pPr>
      <w:r w:rsidRPr="00E174AC">
        <w:t>- Принятие комплексных мер, направленных на повышение успеваемости учащихся и качества ЗУН учащихся через: внеурочную деятельность, работы с родителями, работы учителя предметника на уроке, воспитательной работы в школе.</w:t>
      </w: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План работы со слабоуспевающими и неуспевающими учащимися</w:t>
      </w:r>
    </w:p>
    <w:p w:rsidR="003C5C8A" w:rsidRPr="00E174AC" w:rsidRDefault="003C5C8A" w:rsidP="003C5C8A">
      <w:pPr>
        <w:ind w:firstLine="567"/>
        <w:jc w:val="both"/>
      </w:pPr>
    </w:p>
    <w:tbl>
      <w:tblPr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986"/>
      </w:tblGrid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jc w:val="center"/>
              <w:rPr>
                <w:i/>
              </w:rPr>
            </w:pPr>
            <w:r w:rsidRPr="00E174AC">
              <w:rPr>
                <w:i/>
              </w:rPr>
              <w:t>Мероприятия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jc w:val="center"/>
              <w:rPr>
                <w:i/>
              </w:rPr>
            </w:pPr>
            <w:r w:rsidRPr="00E174AC">
              <w:rPr>
                <w:i/>
              </w:rPr>
              <w:t>Срок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1. Проведение контрольного среза знаний учащихся класса по основным разделам учебного материала предыдущих лет обучения. </w:t>
            </w:r>
          </w:p>
          <w:p w:rsidR="003C5C8A" w:rsidRPr="00E174AC" w:rsidRDefault="003C5C8A" w:rsidP="001D023C">
            <w:pPr>
              <w:ind w:right="-108"/>
            </w:pPr>
            <w:r w:rsidRPr="00E174AC">
              <w:t>Цель: определение фактического уровня знаний детей; выявление в знаниях учеников пробелов, которые требуют быстрой ликвидации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  </w:t>
            </w:r>
          </w:p>
          <w:p w:rsidR="003C5C8A" w:rsidRPr="00E174AC" w:rsidRDefault="003C5C8A" w:rsidP="001D023C">
            <w:pPr>
              <w:ind w:right="-108"/>
            </w:pPr>
            <w:r w:rsidRPr="00E174AC">
              <w:t>Сентябрь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>2. Установление причин неуспеваемости учащихся через встречи с родителями, беседы с классным руководителем, врачом и с самим ребенком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Сентябрь Использование диагностических методик 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>3. Составление индивидуального плана работы по ликвидации пробелов в знаниях отстающего ученика на текущую четверть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Сентябрь, далее корректировать по мере необходимости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>4. Использование дифференцированного подхода при организации самостоятельной работы на уроке. Включение посильных индивидуальных заданий. Создание ситуаций успеха на уроках.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учебного года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>5. Ведение тематического учета знаний слабоуспевающих учащихся класса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учебного года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>6. Организация индивидуальной работы со слабым учеником учителями-предметниками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учебного года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7. Работа с родителями неуспевающих учащихся: индивидуальная беседа, проведение родительского собрания с приглашением всех учителей предметников. </w:t>
            </w:r>
          </w:p>
          <w:p w:rsidR="003C5C8A" w:rsidRPr="00E174AC" w:rsidRDefault="003C5C8A" w:rsidP="001D023C">
            <w:pPr>
              <w:ind w:right="-108"/>
            </w:pPr>
            <w:r w:rsidRPr="00E174AC">
              <w:t>Цель: Определение уровня взаимодействия учителя предметника с классным руководителем, родителями учащихся в решении задач по успешности обучения детей.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учебного года, по необходимости</w:t>
            </w: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8. </w:t>
            </w:r>
            <w:proofErr w:type="gramStart"/>
            <w:r w:rsidRPr="00E174AC">
              <w:t>Контроль за</w:t>
            </w:r>
            <w:proofErr w:type="gramEnd"/>
            <w:r w:rsidRPr="00E174AC">
              <w:t xml:space="preserve"> посещаемостью слабоуспевающих учащихся индивидуально-групповых, консультативных занятий. </w:t>
            </w:r>
          </w:p>
          <w:p w:rsidR="003C5C8A" w:rsidRPr="00E174AC" w:rsidRDefault="003C5C8A" w:rsidP="001D023C">
            <w:pPr>
              <w:ind w:right="-108"/>
            </w:pPr>
            <w:r w:rsidRPr="00E174AC">
              <w:t xml:space="preserve">Цель: Изучить систему работы учителя предметника с </w:t>
            </w:r>
            <w:proofErr w:type="gramStart"/>
            <w:r w:rsidRPr="00E174AC">
              <w:t>неуспевающими</w:t>
            </w:r>
            <w:proofErr w:type="gramEnd"/>
            <w:r w:rsidRPr="00E174AC">
              <w:t xml:space="preserve"> на уроке.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соответствии с планом ВШК.</w:t>
            </w:r>
          </w:p>
          <w:p w:rsidR="003C5C8A" w:rsidRPr="00E174AC" w:rsidRDefault="003C5C8A" w:rsidP="001D023C">
            <w:pPr>
              <w:ind w:right="-108"/>
            </w:pP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9. </w:t>
            </w:r>
            <w:proofErr w:type="gramStart"/>
            <w:r w:rsidRPr="00E174AC">
              <w:t>Контроль за</w:t>
            </w:r>
            <w:proofErr w:type="gramEnd"/>
            <w:r w:rsidRPr="00E174AC">
              <w:t xml:space="preserve"> ведением слабоуспевающими учащимися тетрадей, дневников Работа с тетрадями и дневниками данных учащихся учителей, классного руководителя</w:t>
            </w:r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каждой четверти</w:t>
            </w:r>
          </w:p>
          <w:p w:rsidR="003C5C8A" w:rsidRPr="00E174AC" w:rsidRDefault="003C5C8A" w:rsidP="001D023C">
            <w:pPr>
              <w:ind w:right="-108"/>
            </w:pPr>
          </w:p>
        </w:tc>
      </w:tr>
      <w:tr w:rsidR="003C5C8A" w:rsidRPr="00E174AC" w:rsidTr="001D023C">
        <w:tc>
          <w:tcPr>
            <w:tcW w:w="8755" w:type="dxa"/>
          </w:tcPr>
          <w:p w:rsidR="003C5C8A" w:rsidRPr="00E174AC" w:rsidRDefault="003C5C8A" w:rsidP="001D023C">
            <w:pPr>
              <w:ind w:right="-108"/>
            </w:pPr>
            <w:r w:rsidRPr="00E174AC">
              <w:t xml:space="preserve">10. Наблюдение за работой учителя на дополнительных занятиях. </w:t>
            </w:r>
          </w:p>
          <w:p w:rsidR="003C5C8A" w:rsidRPr="00E174AC" w:rsidRDefault="003C5C8A" w:rsidP="001D023C">
            <w:pPr>
              <w:ind w:right="-108"/>
            </w:pPr>
            <w:r w:rsidRPr="00E174AC">
              <w:t xml:space="preserve">Цель: </w:t>
            </w:r>
            <w:proofErr w:type="gramStart"/>
            <w:r w:rsidRPr="00E174AC">
              <w:t>Как привлекаются неуспевающие к внеурочной деятельности, отношение отстающих ребят к занятиям по предмету.</w:t>
            </w:r>
            <w:proofErr w:type="gramEnd"/>
          </w:p>
        </w:tc>
        <w:tc>
          <w:tcPr>
            <w:tcW w:w="1986" w:type="dxa"/>
          </w:tcPr>
          <w:p w:rsidR="003C5C8A" w:rsidRPr="00E174AC" w:rsidRDefault="003C5C8A" w:rsidP="001D023C">
            <w:pPr>
              <w:ind w:right="-108"/>
            </w:pPr>
            <w:r w:rsidRPr="00E174AC">
              <w:t>В течение года по мере необходимости</w:t>
            </w:r>
          </w:p>
        </w:tc>
      </w:tr>
    </w:tbl>
    <w:p w:rsidR="003C5C8A" w:rsidRPr="00E174AC" w:rsidRDefault="003C5C8A" w:rsidP="003C5C8A">
      <w:pPr>
        <w:ind w:firstLine="567"/>
        <w:jc w:val="both"/>
      </w:pP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Программа деятельности учителя со слабоуспевающими учащимся и его родителями.</w:t>
      </w:r>
    </w:p>
    <w:p w:rsidR="003C5C8A" w:rsidRPr="00E174AC" w:rsidRDefault="003C5C8A" w:rsidP="003C5C8A">
      <w:pPr>
        <w:ind w:firstLine="567"/>
        <w:jc w:val="both"/>
      </w:pPr>
      <w:r w:rsidRPr="00E174AC">
        <w:t xml:space="preserve">1. Провести диагностику в начале года с целью выявления уровня </w:t>
      </w:r>
      <w:proofErr w:type="spellStart"/>
      <w:r w:rsidRPr="00E174AC">
        <w:t>обученности</w:t>
      </w:r>
      <w:proofErr w:type="spellEnd"/>
      <w:r w:rsidRPr="00E174AC">
        <w:t xml:space="preserve"> учащегося.</w:t>
      </w:r>
    </w:p>
    <w:p w:rsidR="003C5C8A" w:rsidRPr="00E174AC" w:rsidRDefault="003C5C8A" w:rsidP="003C5C8A">
      <w:pPr>
        <w:ind w:firstLine="567"/>
        <w:jc w:val="both"/>
      </w:pPr>
      <w:r w:rsidRPr="00E174AC">
        <w:t>2. Использовать на уроках различные виды опроса (устный, письменный, индивидуальный и др.) для объективности результата.</w:t>
      </w:r>
    </w:p>
    <w:p w:rsidR="003C5C8A" w:rsidRPr="00E174AC" w:rsidRDefault="003C5C8A" w:rsidP="003C5C8A">
      <w:pPr>
        <w:ind w:firstLine="567"/>
        <w:jc w:val="both"/>
      </w:pPr>
      <w:r w:rsidRPr="00E174AC">
        <w:t>3. 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 (количество опрошенных на уроке должно быть не менее 5-7 учащихся).</w:t>
      </w:r>
    </w:p>
    <w:p w:rsidR="003C5C8A" w:rsidRPr="00E174AC" w:rsidRDefault="003C5C8A" w:rsidP="003C5C8A">
      <w:pPr>
        <w:ind w:firstLine="567"/>
        <w:jc w:val="both"/>
      </w:pPr>
      <w:r w:rsidRPr="00E174AC">
        <w:t>4. Комментировать оценку ученика (необходимо отмечать недостатки, чтобы ученик мог их устранять в дальнейшем)</w:t>
      </w:r>
    </w:p>
    <w:p w:rsidR="003C5C8A" w:rsidRPr="00E174AC" w:rsidRDefault="003C5C8A" w:rsidP="003C5C8A">
      <w:pPr>
        <w:ind w:firstLine="567"/>
        <w:jc w:val="both"/>
      </w:pPr>
      <w:r w:rsidRPr="00E174AC">
        <w:t>5. Учитель должен ликвидировать пробелы в знаниях, выявленные в ходе контрольных работ, после чего провести повторный контроль.</w:t>
      </w:r>
    </w:p>
    <w:p w:rsidR="003C5C8A" w:rsidRPr="00E174AC" w:rsidRDefault="003C5C8A" w:rsidP="003C5C8A">
      <w:pPr>
        <w:ind w:firstLine="567"/>
        <w:jc w:val="both"/>
      </w:pPr>
      <w:r w:rsidRPr="00E174AC">
        <w:t>6. Учитель-предметник должен определить время, за которое слабоуспевающий учащийся должен освоить тему, в случае затруднения дать консультацию.</w:t>
      </w:r>
    </w:p>
    <w:p w:rsidR="003C5C8A" w:rsidRPr="00E174AC" w:rsidRDefault="003C5C8A" w:rsidP="003C5C8A">
      <w:pPr>
        <w:ind w:firstLine="567"/>
        <w:jc w:val="both"/>
      </w:pPr>
      <w:r w:rsidRPr="00E174AC">
        <w:t>7. Учитель предметник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более “2”)</w:t>
      </w:r>
    </w:p>
    <w:p w:rsidR="003C5C8A" w:rsidRPr="00E174AC" w:rsidRDefault="003C5C8A" w:rsidP="003C5C8A">
      <w:pPr>
        <w:ind w:firstLine="567"/>
        <w:jc w:val="both"/>
      </w:pPr>
      <w:r w:rsidRPr="00E174AC">
        <w:t>8. Учитель не должен снижать оценку учащемуся за плохое поведение на уроке, в этом случае он должен использовать другие методы воздействия.</w:t>
      </w:r>
    </w:p>
    <w:p w:rsidR="003C5C8A" w:rsidRPr="00E174AC" w:rsidRDefault="003C5C8A" w:rsidP="003C5C8A">
      <w:pPr>
        <w:ind w:firstLine="567"/>
        <w:jc w:val="both"/>
      </w:pPr>
      <w:r w:rsidRPr="00E174AC">
        <w:t>9. При выполнении этой работы и отсутствии положительного результата учитель докладывает администрации школы о низкой успеваемости учащегося и о проделанной работе.</w:t>
      </w:r>
    </w:p>
    <w:p w:rsidR="003C5C8A" w:rsidRPr="00E174AC" w:rsidRDefault="003C5C8A" w:rsidP="003C5C8A">
      <w:pPr>
        <w:ind w:firstLine="567"/>
        <w:jc w:val="both"/>
        <w:rPr>
          <w:b/>
          <w:i/>
        </w:rPr>
      </w:pPr>
    </w:p>
    <w:p w:rsidR="003C5C8A" w:rsidRPr="00E174AC" w:rsidRDefault="003C5C8A" w:rsidP="003C5C8A">
      <w:pPr>
        <w:ind w:firstLine="567"/>
        <w:jc w:val="both"/>
        <w:rPr>
          <w:b/>
          <w:i/>
        </w:rPr>
      </w:pPr>
      <w:r w:rsidRPr="00E174AC">
        <w:rPr>
          <w:b/>
          <w:i/>
        </w:rPr>
        <w:t>Организация работы с одаренными детьми</w:t>
      </w:r>
    </w:p>
    <w:p w:rsidR="003C5C8A" w:rsidRPr="00E174AC" w:rsidRDefault="003C5C8A" w:rsidP="003C5C8A">
      <w:pPr>
        <w:ind w:firstLine="567"/>
        <w:jc w:val="both"/>
      </w:pPr>
      <w:r w:rsidRPr="00E174AC">
        <w:t>Цель: создание условий для выявления, поддержки и развития способных и одаренных детей.</w:t>
      </w:r>
    </w:p>
    <w:p w:rsidR="003C5C8A" w:rsidRPr="00E174AC" w:rsidRDefault="003C5C8A" w:rsidP="003C5C8A">
      <w:pPr>
        <w:jc w:val="center"/>
        <w:rPr>
          <w:b/>
          <w:i/>
        </w:rPr>
      </w:pPr>
      <w:r w:rsidRPr="00E174AC">
        <w:rPr>
          <w:b/>
          <w:bCs/>
          <w:i/>
        </w:rPr>
        <w:t xml:space="preserve">План мероприятий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center"/>
              <w:rPr>
                <w:i/>
              </w:rPr>
            </w:pPr>
            <w:r w:rsidRPr="00E174AC">
              <w:rPr>
                <w:i/>
              </w:rPr>
              <w:t>Организационные мероприятия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Создание банка данных  способных и одаренных детей в школе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Обеспечение участия школьников в региональных, российских олимпиадах, конкурсах, соревнованиях.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Выявление и оказание помощи способным детям, попавшим в трудную жизненную ситуацию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Проведение коммуникативных тренингов, тренингов личностного роста  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>Подбор заданий повышенного уровня сложности для одаренных детей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Мониторинг результативности занятий с одаренными детьми по предмету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Разработка программ развития предмета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center"/>
            </w:pPr>
            <w:r w:rsidRPr="00E174AC">
              <w:rPr>
                <w:i/>
              </w:rPr>
              <w:t>Педагогическая поддержка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>Целенаправленная подготовка учащихся к олимпиадам, конкурсам, соревнованиям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Активное внедрение в образовательный процесс новых образовательных технологий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Участие в работе научного общества школьников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Активизация дистанционного обучения учащихся 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>Участие в фестивале детских творческих работ</w:t>
            </w:r>
          </w:p>
        </w:tc>
      </w:tr>
      <w:tr w:rsidR="003C5C8A" w:rsidRPr="00E174AC" w:rsidTr="001D023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8A" w:rsidRPr="00E174AC" w:rsidRDefault="003C5C8A" w:rsidP="001D023C">
            <w:pPr>
              <w:jc w:val="both"/>
            </w:pPr>
            <w:r w:rsidRPr="00E174AC">
              <w:t xml:space="preserve">Делегирование талантливых детей на районные мероприятия. </w:t>
            </w:r>
          </w:p>
        </w:tc>
      </w:tr>
    </w:tbl>
    <w:p w:rsidR="003C5C8A" w:rsidRPr="00E174AC" w:rsidRDefault="003C5C8A" w:rsidP="003C5C8A">
      <w:pPr>
        <w:jc w:val="both"/>
      </w:pPr>
      <w:r w:rsidRPr="00E174AC">
        <w:t xml:space="preserve">   </w:t>
      </w:r>
    </w:p>
    <w:p w:rsidR="003C5C8A" w:rsidRPr="00E174AC" w:rsidRDefault="003C5C8A" w:rsidP="003C5C8A">
      <w:pPr>
        <w:ind w:firstLine="567"/>
        <w:jc w:val="both"/>
        <w:rPr>
          <w:b/>
          <w:bCs/>
        </w:rPr>
      </w:pPr>
      <w:r w:rsidRPr="00E174AC">
        <w:rPr>
          <w:b/>
          <w:bCs/>
        </w:rPr>
        <w:t>Ожидаемые результаты:</w:t>
      </w:r>
    </w:p>
    <w:p w:rsidR="003C5C8A" w:rsidRPr="00E174AC" w:rsidRDefault="003C5C8A" w:rsidP="003C5C8A">
      <w:pPr>
        <w:pStyle w:val="af"/>
        <w:numPr>
          <w:ilvl w:val="0"/>
          <w:numId w:val="22"/>
        </w:numPr>
        <w:shd w:val="clear" w:color="auto" w:fill="auto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E174AC">
        <w:rPr>
          <w:rFonts w:ascii="Times New Roman" w:hAnsi="Times New Roman"/>
          <w:szCs w:val="24"/>
        </w:rPr>
        <w:t>Создание условия для развития всех учащихся школы.</w:t>
      </w:r>
    </w:p>
    <w:p w:rsidR="003C5C8A" w:rsidRPr="00E174AC" w:rsidRDefault="003C5C8A" w:rsidP="003C5C8A">
      <w:pPr>
        <w:numPr>
          <w:ilvl w:val="0"/>
          <w:numId w:val="22"/>
        </w:numPr>
        <w:tabs>
          <w:tab w:val="clear" w:pos="720"/>
          <w:tab w:val="num" w:pos="0"/>
          <w:tab w:val="left" w:pos="851"/>
        </w:tabs>
        <w:suppressAutoHyphens w:val="0"/>
        <w:ind w:left="0" w:firstLine="567"/>
        <w:jc w:val="both"/>
      </w:pPr>
      <w:r w:rsidRPr="00E174AC">
        <w:t>Изменение показателей социального статуса, социального интеллекта и школьной успева</w:t>
      </w:r>
      <w:r w:rsidRPr="00E174AC">
        <w:t>е</w:t>
      </w:r>
      <w:r w:rsidRPr="00E174AC">
        <w:t>мости.</w:t>
      </w:r>
    </w:p>
    <w:p w:rsidR="003C5C8A" w:rsidRPr="00E174AC" w:rsidRDefault="003C5C8A" w:rsidP="003C5C8A">
      <w:pPr>
        <w:numPr>
          <w:ilvl w:val="0"/>
          <w:numId w:val="22"/>
        </w:numPr>
        <w:tabs>
          <w:tab w:val="clear" w:pos="720"/>
          <w:tab w:val="num" w:pos="0"/>
          <w:tab w:val="left" w:pos="851"/>
        </w:tabs>
        <w:suppressAutoHyphens w:val="0"/>
        <w:ind w:left="0" w:firstLine="567"/>
        <w:jc w:val="both"/>
      </w:pPr>
      <w:r w:rsidRPr="00E174AC">
        <w:t>Повышение показателей успешности детей на муниципальных, региональных и федерал</w:t>
      </w:r>
      <w:r w:rsidRPr="00E174AC">
        <w:t>ь</w:t>
      </w:r>
      <w:r w:rsidRPr="00E174AC">
        <w:t>ных олимпиадах, конкурсах, соревнованиях.</w:t>
      </w:r>
    </w:p>
    <w:p w:rsidR="003C5C8A" w:rsidRPr="00E174AC" w:rsidRDefault="003C5C8A" w:rsidP="003C5C8A">
      <w:pPr>
        <w:numPr>
          <w:ilvl w:val="0"/>
          <w:numId w:val="22"/>
        </w:numPr>
        <w:tabs>
          <w:tab w:val="clear" w:pos="720"/>
          <w:tab w:val="num" w:pos="0"/>
          <w:tab w:val="left" w:pos="851"/>
        </w:tabs>
        <w:suppressAutoHyphens w:val="0"/>
        <w:ind w:left="0" w:firstLine="567"/>
        <w:jc w:val="both"/>
      </w:pPr>
      <w:r w:rsidRPr="00E174AC">
        <w:t>Повышение качества образования.</w:t>
      </w:r>
    </w:p>
    <w:p w:rsidR="003C5C8A" w:rsidRPr="007C4E1C" w:rsidRDefault="003C5C8A" w:rsidP="003C5C8A">
      <w:pPr>
        <w:autoSpaceDE w:val="0"/>
        <w:autoSpaceDN w:val="0"/>
        <w:adjustRightInd w:val="0"/>
        <w:rPr>
          <w:b/>
        </w:rPr>
      </w:pPr>
      <w:r w:rsidRPr="00E174AC">
        <w:t>Выработка стратегии и тактики функционального, педагогического, социально-психологического и научно-методического обеспечения для изучения и развития способных и одаренных детей школы.</w:t>
      </w:r>
    </w:p>
    <w:p w:rsidR="00C8071E" w:rsidRDefault="00C8071E" w:rsidP="00A33AE5">
      <w:pPr>
        <w:rPr>
          <w:rFonts w:eastAsiaTheme="minorHAnsi"/>
          <w:lang w:eastAsia="en-US"/>
        </w:rPr>
        <w:sectPr w:rsidR="00C8071E" w:rsidSect="00996C61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0D7D80" w:rsidRPr="003C0EF8" w:rsidRDefault="000D7D80" w:rsidP="006D12D4">
      <w:pPr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sectPr w:rsidR="000D7D80" w:rsidRPr="003C0EF8" w:rsidSect="00A33A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CYR,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SchoolbookBT-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29B"/>
    <w:multiLevelType w:val="hybridMultilevel"/>
    <w:tmpl w:val="02B66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B1A36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A4800"/>
    <w:multiLevelType w:val="hybridMultilevel"/>
    <w:tmpl w:val="A2B0BDF8"/>
    <w:lvl w:ilvl="0" w:tplc="94F61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55110"/>
    <w:multiLevelType w:val="hybridMultilevel"/>
    <w:tmpl w:val="511874D8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A1D0E"/>
    <w:multiLevelType w:val="hybridMultilevel"/>
    <w:tmpl w:val="BACEE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53545"/>
    <w:multiLevelType w:val="hybridMultilevel"/>
    <w:tmpl w:val="AA702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F63F80"/>
    <w:multiLevelType w:val="hybridMultilevel"/>
    <w:tmpl w:val="A77016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867759"/>
    <w:multiLevelType w:val="hybridMultilevel"/>
    <w:tmpl w:val="E1421B96"/>
    <w:lvl w:ilvl="0" w:tplc="52CA740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9C321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23D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E41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982D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68C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83C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F80C8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5E93B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9767276"/>
    <w:multiLevelType w:val="hybridMultilevel"/>
    <w:tmpl w:val="D258FD96"/>
    <w:lvl w:ilvl="0" w:tplc="EFE847CA">
      <w:start w:val="1"/>
      <w:numFmt w:val="bullet"/>
      <w:lvlText w:val="-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70E928">
      <w:start w:val="1"/>
      <w:numFmt w:val="bullet"/>
      <w:lvlText w:val="o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923D0C">
      <w:start w:val="1"/>
      <w:numFmt w:val="bullet"/>
      <w:lvlText w:val="▪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2671F4">
      <w:start w:val="1"/>
      <w:numFmt w:val="bullet"/>
      <w:lvlText w:val="•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CFC38">
      <w:start w:val="1"/>
      <w:numFmt w:val="bullet"/>
      <w:lvlText w:val="o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E7C68">
      <w:start w:val="1"/>
      <w:numFmt w:val="bullet"/>
      <w:lvlText w:val="▪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E398C">
      <w:start w:val="1"/>
      <w:numFmt w:val="bullet"/>
      <w:lvlText w:val="•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1E677E">
      <w:start w:val="1"/>
      <w:numFmt w:val="bullet"/>
      <w:lvlText w:val="o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EC80F2">
      <w:start w:val="1"/>
      <w:numFmt w:val="bullet"/>
      <w:lvlText w:val="▪"/>
      <w:lvlJc w:val="left"/>
      <w:pPr>
        <w:ind w:left="6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9770C8B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235D59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4C7651"/>
    <w:multiLevelType w:val="hybridMultilevel"/>
    <w:tmpl w:val="AEEAE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A5CA6"/>
    <w:multiLevelType w:val="multilevel"/>
    <w:tmpl w:val="982EAA3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59E04166"/>
    <w:multiLevelType w:val="hybridMultilevel"/>
    <w:tmpl w:val="38BA9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70CC0"/>
    <w:multiLevelType w:val="hybridMultilevel"/>
    <w:tmpl w:val="867C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E5FB9"/>
    <w:multiLevelType w:val="hybridMultilevel"/>
    <w:tmpl w:val="511874D8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A93CDB"/>
    <w:multiLevelType w:val="hybridMultilevel"/>
    <w:tmpl w:val="502863B2"/>
    <w:lvl w:ilvl="0" w:tplc="B1E87E0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64A00CAE"/>
    <w:multiLevelType w:val="hybridMultilevel"/>
    <w:tmpl w:val="684A5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845E7"/>
    <w:multiLevelType w:val="hybridMultilevel"/>
    <w:tmpl w:val="1C204084"/>
    <w:lvl w:ilvl="0" w:tplc="835E32A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5807D2"/>
    <w:multiLevelType w:val="hybridMultilevel"/>
    <w:tmpl w:val="E40094C2"/>
    <w:lvl w:ilvl="0" w:tplc="4C7493B4">
      <w:start w:val="1"/>
      <w:numFmt w:val="decimal"/>
      <w:lvlText w:val="%1."/>
      <w:lvlJc w:val="left"/>
      <w:pPr>
        <w:ind w:left="1080" w:hanging="360"/>
      </w:pPr>
      <w:rPr>
        <w:rFonts w:hint="default"/>
        <w:color w:val="365F9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DF09BC"/>
    <w:multiLevelType w:val="hybridMultilevel"/>
    <w:tmpl w:val="45C4032A"/>
    <w:lvl w:ilvl="0" w:tplc="8D9C32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9"/>
  </w:num>
  <w:num w:numId="5">
    <w:abstractNumId w:val="6"/>
  </w:num>
  <w:num w:numId="6">
    <w:abstractNumId w:val="3"/>
  </w:num>
  <w:num w:numId="7">
    <w:abstractNumId w:val="15"/>
  </w:num>
  <w:num w:numId="8">
    <w:abstractNumId w:val="18"/>
  </w:num>
  <w:num w:numId="9">
    <w:abstractNumId w:val="7"/>
  </w:num>
  <w:num w:numId="10">
    <w:abstractNumId w:val="12"/>
  </w:num>
  <w:num w:numId="11">
    <w:abstractNumId w:val="16"/>
  </w:num>
  <w:num w:numId="12">
    <w:abstractNumId w:val="4"/>
  </w:num>
  <w:num w:numId="13">
    <w:abstractNumId w:val="5"/>
  </w:num>
  <w:num w:numId="14">
    <w:abstractNumId w:val="10"/>
  </w:num>
  <w:num w:numId="15">
    <w:abstractNumId w:val="1"/>
  </w:num>
  <w:num w:numId="16">
    <w:abstractNumId w:val="11"/>
  </w:num>
  <w:num w:numId="17">
    <w:abstractNumId w:val="21"/>
  </w:num>
  <w:num w:numId="18">
    <w:abstractNumId w:val="17"/>
  </w:num>
  <w:num w:numId="19">
    <w:abstractNumId w:val="8"/>
  </w:num>
  <w:num w:numId="20">
    <w:abstractNumId w:val="9"/>
  </w:num>
  <w:num w:numId="21">
    <w:abstractNumId w:val="14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8278E8"/>
    <w:rsid w:val="00015A74"/>
    <w:rsid w:val="00037B1A"/>
    <w:rsid w:val="00057CD2"/>
    <w:rsid w:val="000A755F"/>
    <w:rsid w:val="000B420F"/>
    <w:rsid w:val="000D7D80"/>
    <w:rsid w:val="000F3876"/>
    <w:rsid w:val="00114BFD"/>
    <w:rsid w:val="00123B40"/>
    <w:rsid w:val="001601F4"/>
    <w:rsid w:val="001C67EB"/>
    <w:rsid w:val="001D023C"/>
    <w:rsid w:val="00235C2B"/>
    <w:rsid w:val="002862B1"/>
    <w:rsid w:val="00296E94"/>
    <w:rsid w:val="002C4F11"/>
    <w:rsid w:val="002E6822"/>
    <w:rsid w:val="00342499"/>
    <w:rsid w:val="00356940"/>
    <w:rsid w:val="003834E3"/>
    <w:rsid w:val="003973C3"/>
    <w:rsid w:val="003A0E51"/>
    <w:rsid w:val="003A6E73"/>
    <w:rsid w:val="003C0EF8"/>
    <w:rsid w:val="003C5C8A"/>
    <w:rsid w:val="00436686"/>
    <w:rsid w:val="00442A91"/>
    <w:rsid w:val="00450037"/>
    <w:rsid w:val="004553E2"/>
    <w:rsid w:val="0048517E"/>
    <w:rsid w:val="004A7802"/>
    <w:rsid w:val="004B38FA"/>
    <w:rsid w:val="004E5DD6"/>
    <w:rsid w:val="004E72F5"/>
    <w:rsid w:val="00533CCA"/>
    <w:rsid w:val="0054489B"/>
    <w:rsid w:val="0057368C"/>
    <w:rsid w:val="005976F5"/>
    <w:rsid w:val="005C4901"/>
    <w:rsid w:val="005D169E"/>
    <w:rsid w:val="005D7959"/>
    <w:rsid w:val="006053E9"/>
    <w:rsid w:val="00615A21"/>
    <w:rsid w:val="00642897"/>
    <w:rsid w:val="00652BA7"/>
    <w:rsid w:val="006D12D4"/>
    <w:rsid w:val="00700C5C"/>
    <w:rsid w:val="007047A2"/>
    <w:rsid w:val="00781723"/>
    <w:rsid w:val="007B39CE"/>
    <w:rsid w:val="00800F9E"/>
    <w:rsid w:val="00805E1D"/>
    <w:rsid w:val="008278E8"/>
    <w:rsid w:val="00827E98"/>
    <w:rsid w:val="008405F6"/>
    <w:rsid w:val="00884BDD"/>
    <w:rsid w:val="00896C40"/>
    <w:rsid w:val="008B59AA"/>
    <w:rsid w:val="008C0518"/>
    <w:rsid w:val="008E0FB2"/>
    <w:rsid w:val="008F2E26"/>
    <w:rsid w:val="00931DB3"/>
    <w:rsid w:val="00996C61"/>
    <w:rsid w:val="009A0EF3"/>
    <w:rsid w:val="009B1969"/>
    <w:rsid w:val="009C17A7"/>
    <w:rsid w:val="009C2821"/>
    <w:rsid w:val="00A018E6"/>
    <w:rsid w:val="00A13422"/>
    <w:rsid w:val="00A337D2"/>
    <w:rsid w:val="00A33AE5"/>
    <w:rsid w:val="00AA0925"/>
    <w:rsid w:val="00AC5FBB"/>
    <w:rsid w:val="00AD3E55"/>
    <w:rsid w:val="00AD7A71"/>
    <w:rsid w:val="00AE2C3A"/>
    <w:rsid w:val="00AE3945"/>
    <w:rsid w:val="00B025CC"/>
    <w:rsid w:val="00B16C64"/>
    <w:rsid w:val="00B93A4F"/>
    <w:rsid w:val="00B978DB"/>
    <w:rsid w:val="00BC3C0A"/>
    <w:rsid w:val="00BC3E92"/>
    <w:rsid w:val="00BE142B"/>
    <w:rsid w:val="00BF00AA"/>
    <w:rsid w:val="00BF6991"/>
    <w:rsid w:val="00C13ECD"/>
    <w:rsid w:val="00C217F8"/>
    <w:rsid w:val="00C8071E"/>
    <w:rsid w:val="00CC3385"/>
    <w:rsid w:val="00D20CC1"/>
    <w:rsid w:val="00D5387C"/>
    <w:rsid w:val="00D70B33"/>
    <w:rsid w:val="00D72518"/>
    <w:rsid w:val="00D915E6"/>
    <w:rsid w:val="00D94CE8"/>
    <w:rsid w:val="00DE2602"/>
    <w:rsid w:val="00E60EE1"/>
    <w:rsid w:val="00E62BBA"/>
    <w:rsid w:val="00E9458C"/>
    <w:rsid w:val="00E95251"/>
    <w:rsid w:val="00ED7A04"/>
    <w:rsid w:val="00EE7D30"/>
    <w:rsid w:val="00F32D31"/>
    <w:rsid w:val="00F6155B"/>
    <w:rsid w:val="00F64F8A"/>
    <w:rsid w:val="00F84FD9"/>
    <w:rsid w:val="00F9400F"/>
    <w:rsid w:val="00FB0918"/>
    <w:rsid w:val="00FB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7E9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827E98"/>
    <w:pPr>
      <w:keepNext/>
      <w:numPr>
        <w:numId w:val="1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C5C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27E98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a4">
    <w:name w:val="Абзац списка Знак"/>
    <w:link w:val="a5"/>
    <w:locked/>
    <w:rsid w:val="00827E9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0"/>
    <w:link w:val="a4"/>
    <w:uiPriority w:val="34"/>
    <w:qFormat/>
    <w:rsid w:val="00827E98"/>
    <w:pPr>
      <w:ind w:left="720"/>
      <w:contextualSpacing/>
    </w:pPr>
  </w:style>
  <w:style w:type="paragraph" w:customStyle="1" w:styleId="a">
    <w:name w:val="Перечень"/>
    <w:basedOn w:val="a0"/>
    <w:next w:val="a0"/>
    <w:link w:val="a6"/>
    <w:qFormat/>
    <w:rsid w:val="00827E98"/>
    <w:pPr>
      <w:numPr>
        <w:numId w:val="5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6">
    <w:name w:val="Перечень Знак"/>
    <w:link w:val="a"/>
    <w:rsid w:val="00827E98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21">
    <w:name w:val="Основной текст (2)_"/>
    <w:basedOn w:val="a1"/>
    <w:link w:val="22"/>
    <w:rsid w:val="005D795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2Tahoma75pt">
    <w:name w:val="Основной текст (2) + Tahoma;7;5 pt;Полужирный"/>
    <w:basedOn w:val="21"/>
    <w:rsid w:val="005D7959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8pt">
    <w:name w:val="Основной текст (2) + 8 pt;Полужирный"/>
    <w:basedOn w:val="21"/>
    <w:rsid w:val="005D7959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0"/>
    <w:link w:val="21"/>
    <w:rsid w:val="005D7959"/>
    <w:pPr>
      <w:widowControl w:val="0"/>
      <w:shd w:val="clear" w:color="auto" w:fill="FFFFFF"/>
      <w:suppressAutoHyphens w:val="0"/>
      <w:spacing w:line="209" w:lineRule="exact"/>
      <w:ind w:hanging="560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table" w:styleId="a7">
    <w:name w:val="Table Grid"/>
    <w:basedOn w:val="a2"/>
    <w:uiPriority w:val="59"/>
    <w:rsid w:val="002C4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uiPriority w:val="99"/>
    <w:unhideWhenUsed/>
    <w:rsid w:val="009A0EF3"/>
    <w:rPr>
      <w:color w:val="0000FF"/>
      <w:u w:val="singl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996C61"/>
    <w:pPr>
      <w:suppressAutoHyphens w:val="0"/>
      <w:spacing w:after="120" w:line="276" w:lineRule="auto"/>
      <w:ind w:left="280"/>
    </w:pPr>
    <w:rPr>
      <w:rFonts w:ascii="Calibri" w:hAnsi="Calibri"/>
      <w:sz w:val="22"/>
      <w:szCs w:val="22"/>
      <w:lang w:val="en-US" w:eastAsia="en-US" w:bidi="en-US"/>
    </w:rPr>
  </w:style>
  <w:style w:type="paragraph" w:styleId="a9">
    <w:name w:val="Normal (Web)"/>
    <w:aliases w:val="Обычный (Web)"/>
    <w:basedOn w:val="a0"/>
    <w:link w:val="aa"/>
    <w:rsid w:val="00AD7A71"/>
    <w:pPr>
      <w:suppressAutoHyphens w:val="0"/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a">
    <w:name w:val="Обычный (веб) Знак"/>
    <w:aliases w:val="Обычный (Web) Знак"/>
    <w:link w:val="a9"/>
    <w:locked/>
    <w:rsid w:val="00AD7A71"/>
    <w:rPr>
      <w:rFonts w:ascii="Calibri" w:eastAsia="Times New Roman" w:hAnsi="Calibri" w:cs="Times New Roman"/>
      <w:lang w:val="en-US" w:bidi="en-US"/>
    </w:rPr>
  </w:style>
  <w:style w:type="paragraph" w:customStyle="1" w:styleId="45">
    <w:name w:val="Основной текст45"/>
    <w:basedOn w:val="a0"/>
    <w:rsid w:val="00C8071E"/>
    <w:pPr>
      <w:shd w:val="clear" w:color="auto" w:fill="FFFFFF"/>
      <w:suppressAutoHyphens w:val="0"/>
      <w:spacing w:line="206" w:lineRule="exact"/>
      <w:ind w:hanging="700"/>
      <w:jc w:val="both"/>
    </w:pPr>
    <w:rPr>
      <w:color w:val="000000"/>
      <w:sz w:val="19"/>
      <w:szCs w:val="19"/>
      <w:lang w:eastAsia="ru-RU"/>
    </w:rPr>
  </w:style>
  <w:style w:type="paragraph" w:styleId="ab">
    <w:name w:val="footnote text"/>
    <w:basedOn w:val="a0"/>
    <w:link w:val="ac"/>
    <w:uiPriority w:val="99"/>
    <w:unhideWhenUsed/>
    <w:rsid w:val="00C8071E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c">
    <w:name w:val="Текст сноски Знак"/>
    <w:basedOn w:val="a1"/>
    <w:link w:val="ab"/>
    <w:uiPriority w:val="99"/>
    <w:rsid w:val="00C8071E"/>
    <w:rPr>
      <w:rFonts w:ascii="Calibri" w:eastAsia="Calibri" w:hAnsi="Calibri" w:cs="Times New Roman"/>
      <w:sz w:val="20"/>
      <w:szCs w:val="20"/>
    </w:rPr>
  </w:style>
  <w:style w:type="paragraph" w:styleId="ad">
    <w:name w:val="Balloon Text"/>
    <w:basedOn w:val="a0"/>
    <w:link w:val="ae"/>
    <w:uiPriority w:val="99"/>
    <w:semiHidden/>
    <w:unhideWhenUsed/>
    <w:rsid w:val="00D725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7251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3C5C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paragraph" w:styleId="af">
    <w:name w:val="Body Text"/>
    <w:basedOn w:val="a0"/>
    <w:link w:val="af0"/>
    <w:rsid w:val="003C5C8A"/>
    <w:pPr>
      <w:shd w:val="clear" w:color="auto" w:fill="FFFFFF"/>
      <w:suppressAutoHyphens w:val="0"/>
      <w:spacing w:after="200" w:line="240" w:lineRule="atLeast"/>
      <w:ind w:left="641" w:hanging="284"/>
      <w:jc w:val="center"/>
    </w:pPr>
    <w:rPr>
      <w:rFonts w:ascii="Calibri" w:hAnsi="Calibri"/>
      <w:b/>
      <w:bCs/>
      <w:color w:val="000000"/>
      <w:szCs w:val="16"/>
      <w:lang w:eastAsia="ru-RU"/>
    </w:rPr>
  </w:style>
  <w:style w:type="character" w:customStyle="1" w:styleId="af0">
    <w:name w:val="Основной текст Знак"/>
    <w:basedOn w:val="a1"/>
    <w:link w:val="af"/>
    <w:rsid w:val="003C5C8A"/>
    <w:rPr>
      <w:rFonts w:ascii="Calibri" w:eastAsia="Times New Roman" w:hAnsi="Calibri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customStyle="1" w:styleId="af1">
    <w:name w:val="Основной"/>
    <w:basedOn w:val="a0"/>
    <w:rsid w:val="003C5C8A"/>
    <w:pPr>
      <w:suppressAutoHyphens w:val="0"/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f2">
    <w:name w:val="Буллит"/>
    <w:basedOn w:val="af1"/>
    <w:rsid w:val="003C5C8A"/>
    <w:pPr>
      <w:ind w:firstLine="24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CBFE7-29AD-4675-AD98-1BA99F8DB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6369</Words>
  <Characters>36305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Nikolya Safronov</dc:creator>
  <cp:lastModifiedBy>User</cp:lastModifiedBy>
  <cp:revision>8</cp:revision>
  <cp:lastPrinted>2020-10-12T06:54:00Z</cp:lastPrinted>
  <dcterms:created xsi:type="dcterms:W3CDTF">2018-08-29T20:09:00Z</dcterms:created>
  <dcterms:modified xsi:type="dcterms:W3CDTF">2020-10-12T07:41:00Z</dcterms:modified>
</cp:coreProperties>
</file>